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31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25"/>
        <w:gridCol w:w="7092"/>
      </w:tblGrid>
      <w:tr w:rsidR="00562EDE" w:rsidRPr="002A08B8" w14:paraId="77B573A2" w14:textId="77777777" w:rsidTr="00902664">
        <w:trPr>
          <w:trHeight w:val="8222"/>
        </w:trPr>
        <w:tc>
          <w:tcPr>
            <w:tcW w:w="7225" w:type="dxa"/>
          </w:tcPr>
          <w:p w14:paraId="323D1E7B" w14:textId="2EE36933" w:rsidR="00902664" w:rsidRDefault="002A08B8" w:rsidP="00C763EA">
            <w:pPr>
              <w:jc w:val="center"/>
              <w:rPr>
                <w:b/>
                <w:bCs/>
              </w:rPr>
            </w:pPr>
            <w:r>
              <w:rPr>
                <w:noProof/>
              </w:rPr>
              <w:drawing>
                <wp:inline distT="0" distB="0" distL="0" distR="0" wp14:anchorId="65479BB9" wp14:editId="072DFA67">
                  <wp:extent cx="2543175" cy="64959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152" cy="669003"/>
                          </a:xfrm>
                          <a:prstGeom prst="rect">
                            <a:avLst/>
                          </a:prstGeom>
                          <a:noFill/>
                          <a:ln>
                            <a:noFill/>
                          </a:ln>
                        </pic:spPr>
                      </pic:pic>
                    </a:graphicData>
                  </a:graphic>
                </wp:inline>
              </w:drawing>
            </w:r>
          </w:p>
          <w:p w14:paraId="48835BEC" w14:textId="2F527F9C" w:rsidR="006D5C9A" w:rsidRPr="00C763EA" w:rsidRDefault="006D5C9A" w:rsidP="00C763EA">
            <w:pPr>
              <w:jc w:val="center"/>
              <w:rPr>
                <w:b/>
                <w:bCs/>
              </w:rPr>
            </w:pPr>
            <w:r w:rsidRPr="00C763EA">
              <w:rPr>
                <w:b/>
                <w:bCs/>
              </w:rPr>
              <w:t xml:space="preserve">ACUERDO </w:t>
            </w:r>
            <w:r w:rsidR="00BA6B2B">
              <w:rPr>
                <w:b/>
                <w:bCs/>
              </w:rPr>
              <w:t xml:space="preserve">TRANSFRONTERIZO </w:t>
            </w:r>
            <w:r w:rsidRPr="00C763EA">
              <w:rPr>
                <w:b/>
                <w:bCs/>
              </w:rPr>
              <w:t xml:space="preserve">DE </w:t>
            </w:r>
            <w:r w:rsidR="00B8766C" w:rsidRPr="00C763EA">
              <w:rPr>
                <w:b/>
                <w:bCs/>
              </w:rPr>
              <w:t>ASOCIACIÓN</w:t>
            </w:r>
          </w:p>
          <w:p w14:paraId="726A5568" w14:textId="77777777" w:rsidR="006D5C9A" w:rsidRDefault="006D5C9A" w:rsidP="006D5C9A"/>
          <w:p w14:paraId="25EA1288" w14:textId="77777777" w:rsidR="00543B2C" w:rsidRDefault="00543B2C" w:rsidP="006D5C9A"/>
          <w:p w14:paraId="642B5404" w14:textId="77777777" w:rsidR="00543B2C" w:rsidRDefault="00543B2C" w:rsidP="006D5C9A"/>
          <w:p w14:paraId="428DAAF0" w14:textId="77777777" w:rsidR="00543B2C" w:rsidRDefault="00543B2C" w:rsidP="006D5C9A"/>
          <w:p w14:paraId="745B6D77" w14:textId="6D431BC8" w:rsidR="006D5C9A" w:rsidRDefault="006D5C9A" w:rsidP="006D5C9A">
            <w:r>
              <w:t>Para la gestión y ejecución del proyecto denominado: “&lt;Título&gt; “</w:t>
            </w:r>
          </w:p>
          <w:p w14:paraId="728363A4" w14:textId="35369391" w:rsidR="006D5C9A" w:rsidRDefault="006D5C9A" w:rsidP="006D5C9A">
            <w:r>
              <w:t>“&lt;Acrónimo&gt;” “&lt;Código POCTEFA</w:t>
            </w:r>
            <w:r w:rsidR="00B946E8">
              <w:t xml:space="preserve"> EFAXXX/CONV</w:t>
            </w:r>
            <w:r>
              <w:t>&gt;” ENTRE</w:t>
            </w:r>
          </w:p>
          <w:p w14:paraId="4FC684B7" w14:textId="0849CAF5" w:rsidR="006D5C9A" w:rsidRDefault="006D5C9A" w:rsidP="006D5C9A">
            <w:r>
              <w:t>&lt;</w:t>
            </w:r>
            <w:r w:rsidR="00B946E8">
              <w:t>e</w:t>
            </w:r>
            <w:r w:rsidR="00B8766C">
              <w:t>nti</w:t>
            </w:r>
            <w:r w:rsidR="00B946E8">
              <w:t>d</w:t>
            </w:r>
            <w:r w:rsidR="00B8766C">
              <w:t xml:space="preserve">ad </w:t>
            </w:r>
            <w:r w:rsidR="00B946E8">
              <w:t>j</w:t>
            </w:r>
            <w:r w:rsidR="00B8766C">
              <w:t>ef</w:t>
            </w:r>
            <w:r w:rsidR="00B946E8">
              <w:t>a</w:t>
            </w:r>
            <w:r w:rsidR="00B8766C">
              <w:t xml:space="preserve"> de fila</w:t>
            </w:r>
            <w:r>
              <w:t>&gt;,  representad</w:t>
            </w:r>
            <w:r w:rsidR="00B946E8">
              <w:t>a</w:t>
            </w:r>
            <w:r>
              <w:t xml:space="preserve">  por  &lt;Sr.  o  Sra.  Nombre  Apellidos&gt;,  en  calidad  de &lt;cargo&gt;, en adelante denominad</w:t>
            </w:r>
            <w:r w:rsidR="00B946E8">
              <w:t>a</w:t>
            </w:r>
            <w:r>
              <w:t xml:space="preserve"> </w:t>
            </w:r>
            <w:r w:rsidR="00B8766C">
              <w:t>Jef</w:t>
            </w:r>
            <w:r w:rsidR="00B946E8">
              <w:t xml:space="preserve">a </w:t>
            </w:r>
            <w:r w:rsidR="00B8766C">
              <w:t>de fila</w:t>
            </w:r>
            <w:r>
              <w:t xml:space="preserve">, </w:t>
            </w:r>
            <w:r w:rsidR="00B946E8">
              <w:t>entidad s</w:t>
            </w:r>
            <w:r w:rsidR="00597710">
              <w:t>oci</w:t>
            </w:r>
            <w:r w:rsidR="00B946E8">
              <w:t>a</w:t>
            </w:r>
            <w:r>
              <w:t xml:space="preserve"> nº 01,</w:t>
            </w:r>
          </w:p>
          <w:p w14:paraId="0DDE4856" w14:textId="77777777" w:rsidR="006D5C9A" w:rsidRDefault="006D5C9A" w:rsidP="006D5C9A"/>
          <w:p w14:paraId="2389B547" w14:textId="77777777" w:rsidR="006D5C9A" w:rsidRDefault="006D5C9A" w:rsidP="006D5C9A">
            <w:r>
              <w:t>Y</w:t>
            </w:r>
          </w:p>
          <w:p w14:paraId="74FC3ACF" w14:textId="77777777" w:rsidR="006D5C9A" w:rsidRDefault="006D5C9A" w:rsidP="006D5C9A"/>
          <w:p w14:paraId="0B69051F" w14:textId="34E9C6F2" w:rsidR="006D5C9A" w:rsidRDefault="006D5C9A" w:rsidP="006D5C9A">
            <w:r>
              <w:t>&lt;</w:t>
            </w:r>
            <w:r w:rsidR="00B946E8">
              <w:t>e</w:t>
            </w:r>
            <w:r w:rsidR="00B8766C">
              <w:t xml:space="preserve">ntidad </w:t>
            </w:r>
            <w:r w:rsidR="00B946E8">
              <w:t>s</w:t>
            </w:r>
            <w:r w:rsidR="00B8766C">
              <w:t>ocia</w:t>
            </w:r>
            <w:r>
              <w:t xml:space="preserve"> n° 02&gt;, representad</w:t>
            </w:r>
            <w:r w:rsidR="00B946E8">
              <w:t>a</w:t>
            </w:r>
            <w:r>
              <w:t xml:space="preserve"> por &lt;Sr. o Sra. Nombre Apellidos&gt;, en calidad de &lt;cargo&gt;, en adelante denominad</w:t>
            </w:r>
            <w:r w:rsidR="00B946E8">
              <w:t>a</w:t>
            </w:r>
            <w:r>
              <w:t xml:space="preserve"> </w:t>
            </w:r>
            <w:r w:rsidR="00B946E8">
              <w:t>entidad socia</w:t>
            </w:r>
            <w:r>
              <w:t xml:space="preserve"> nº 02,</w:t>
            </w:r>
          </w:p>
          <w:p w14:paraId="56F63BB8" w14:textId="77777777" w:rsidR="006D5C9A" w:rsidRDefault="006D5C9A" w:rsidP="006D5C9A"/>
          <w:p w14:paraId="3F5DEA4B" w14:textId="77777777" w:rsidR="006D5C9A" w:rsidRDefault="006D5C9A" w:rsidP="006D5C9A">
            <w:r>
              <w:t>Y</w:t>
            </w:r>
          </w:p>
          <w:p w14:paraId="10F22108" w14:textId="77777777" w:rsidR="006D5C9A" w:rsidRDefault="006D5C9A" w:rsidP="006D5C9A"/>
          <w:p w14:paraId="33E9E4F5" w14:textId="04E66C5E" w:rsidR="006D5C9A" w:rsidRDefault="006D5C9A" w:rsidP="006D5C9A">
            <w:r>
              <w:t>&lt;</w:t>
            </w:r>
            <w:r w:rsidR="003D393B">
              <w:t>e</w:t>
            </w:r>
            <w:r w:rsidR="00B8766C">
              <w:t xml:space="preserve">ntidad </w:t>
            </w:r>
            <w:r w:rsidR="003D393B">
              <w:t>s</w:t>
            </w:r>
            <w:r w:rsidR="00B8766C">
              <w:t>ocia</w:t>
            </w:r>
            <w:r>
              <w:t xml:space="preserve"> n° </w:t>
            </w:r>
            <w:r w:rsidR="003D393B">
              <w:t>03</w:t>
            </w:r>
            <w:r>
              <w:t>&gt;, representad</w:t>
            </w:r>
            <w:r w:rsidR="003D393B">
              <w:t>a</w:t>
            </w:r>
            <w:r>
              <w:t xml:space="preserve"> por &lt;Sr. o Sra. Nombre Apellidos&gt;, en calidad de &lt;cargo&gt;, en adelante denominad</w:t>
            </w:r>
            <w:r w:rsidR="003D393B">
              <w:t>a</w:t>
            </w:r>
            <w:r>
              <w:t xml:space="preserve"> </w:t>
            </w:r>
            <w:r w:rsidR="003D393B">
              <w:t>entidad socia</w:t>
            </w:r>
            <w:r>
              <w:t xml:space="preserve"> nº </w:t>
            </w:r>
            <w:r w:rsidR="003D393B">
              <w:t xml:space="preserve"> 03</w:t>
            </w:r>
            <w:r>
              <w:t>,</w:t>
            </w:r>
          </w:p>
          <w:p w14:paraId="2F01558F" w14:textId="77777777" w:rsidR="006D5C9A" w:rsidRDefault="006D5C9A" w:rsidP="006D5C9A"/>
          <w:p w14:paraId="613C1E85" w14:textId="77777777" w:rsidR="006D5C9A" w:rsidRDefault="006D5C9A" w:rsidP="006D5C9A">
            <w:r>
              <w:t>Y</w:t>
            </w:r>
          </w:p>
          <w:p w14:paraId="5A6BD0C5" w14:textId="5D05AB13" w:rsidR="006D5C9A" w:rsidRDefault="003D393B" w:rsidP="006D5C9A">
            <w:r>
              <w:t>(</w:t>
            </w:r>
            <w:r>
              <w:rPr>
                <w:i/>
                <w:iCs/>
              </w:rPr>
              <w:t>Añadir en función del número de entidades socias</w:t>
            </w:r>
            <w:r>
              <w:t>)</w:t>
            </w:r>
          </w:p>
          <w:p w14:paraId="19DDC1CF" w14:textId="272C75D5" w:rsidR="00A65561" w:rsidRPr="00902664" w:rsidRDefault="00A65561" w:rsidP="00902664">
            <w:pPr>
              <w:pStyle w:val="Ttulo4"/>
              <w:jc w:val="center"/>
              <w:outlineLvl w:val="3"/>
              <w:rPr>
                <w:sz w:val="24"/>
                <w:szCs w:val="24"/>
              </w:rPr>
            </w:pPr>
            <w:r w:rsidRPr="00902664">
              <w:rPr>
                <w:sz w:val="24"/>
                <w:szCs w:val="24"/>
              </w:rPr>
              <w:t xml:space="preserve">Preámbulo </w:t>
            </w:r>
          </w:p>
          <w:p w14:paraId="6B60ED5A" w14:textId="77777777" w:rsidR="00A65561" w:rsidRDefault="00A65561" w:rsidP="00A65561">
            <w:pPr>
              <w:jc w:val="both"/>
              <w:rPr>
                <w:rFonts w:ascii="Franklin Gothic Book" w:hAnsi="Franklin Gothic Book"/>
              </w:rPr>
            </w:pPr>
          </w:p>
          <w:p w14:paraId="720F4530" w14:textId="5BAEB5C2" w:rsidR="00A65561" w:rsidRPr="00BA6B2B" w:rsidRDefault="00A65561" w:rsidP="00902664">
            <w:r w:rsidRPr="00BA6B2B">
              <w:t xml:space="preserve">El Artículo 26 (1) a del Reglamento (UE) 2021/1059 </w:t>
            </w:r>
            <w:r w:rsidR="003D393B" w:rsidRPr="00BA6B2B">
              <w:t>prevé</w:t>
            </w:r>
            <w:r w:rsidRPr="00BA6B2B">
              <w:t xml:space="preserve"> el siguiente acuerdo entre </w:t>
            </w:r>
            <w:r w:rsidR="00AF7982" w:rsidRPr="00BA6B2B">
              <w:t>la entidad</w:t>
            </w:r>
            <w:r w:rsidRPr="00BA6B2B">
              <w:t xml:space="preserve"> </w:t>
            </w:r>
            <w:r w:rsidR="00AF7982" w:rsidRPr="00BA6B2B">
              <w:t>j</w:t>
            </w:r>
            <w:r w:rsidRPr="00BA6B2B">
              <w:t>ef</w:t>
            </w:r>
            <w:r w:rsidR="00AF7982" w:rsidRPr="00BA6B2B">
              <w:t>a</w:t>
            </w:r>
            <w:r w:rsidRPr="00BA6B2B">
              <w:t xml:space="preserve"> de </w:t>
            </w:r>
            <w:r w:rsidR="00AF7982" w:rsidRPr="00BA6B2B">
              <w:t>f</w:t>
            </w:r>
            <w:r w:rsidRPr="00BA6B2B">
              <w:t>ila del proyecto y l</w:t>
            </w:r>
            <w:r w:rsidR="00AF7982" w:rsidRPr="00BA6B2B">
              <w:t xml:space="preserve">as entidades </w:t>
            </w:r>
            <w:r w:rsidRPr="00BA6B2B">
              <w:t>soci</w:t>
            </w:r>
            <w:r w:rsidR="00AF7982" w:rsidRPr="00BA6B2B">
              <w:t>a</w:t>
            </w:r>
            <w:r w:rsidRPr="00BA6B2B">
              <w:t>s del proyecto</w:t>
            </w:r>
            <w:r w:rsidR="00AF7982" w:rsidRPr="00BA6B2B">
              <w:t xml:space="preserve"> </w:t>
            </w:r>
          </w:p>
          <w:p w14:paraId="4EDE43D7" w14:textId="77777777" w:rsidR="00A65561" w:rsidRDefault="00A65561" w:rsidP="00A65561">
            <w:pPr>
              <w:jc w:val="both"/>
              <w:rPr>
                <w:rFonts w:asciiTheme="majorHAnsi" w:hAnsiTheme="majorHAnsi"/>
                <w:sz w:val="24"/>
                <w:szCs w:val="24"/>
              </w:rPr>
            </w:pPr>
          </w:p>
          <w:p w14:paraId="6BFE0EC3" w14:textId="77777777" w:rsidR="00A65561" w:rsidRDefault="00A65561" w:rsidP="006D5C9A"/>
          <w:p w14:paraId="0B20055E" w14:textId="77777777" w:rsidR="00A65561" w:rsidRDefault="00A65561" w:rsidP="006D5C9A"/>
          <w:p w14:paraId="4979DFCE" w14:textId="77777777" w:rsidR="00A65561" w:rsidRDefault="00A65561" w:rsidP="00A65561">
            <w:pPr>
              <w:pStyle w:val="Ttulo4"/>
              <w:jc w:val="center"/>
              <w:outlineLvl w:val="3"/>
              <w:rPr>
                <w:b/>
                <w:sz w:val="24"/>
                <w:szCs w:val="24"/>
              </w:rPr>
            </w:pPr>
            <w:r>
              <w:rPr>
                <w:sz w:val="24"/>
                <w:szCs w:val="24"/>
              </w:rPr>
              <w:t>Artículo 1 Marco jurídico</w:t>
            </w:r>
          </w:p>
          <w:p w14:paraId="638BB4B4" w14:textId="77777777" w:rsidR="00A65561" w:rsidRDefault="00A65561" w:rsidP="00A65561">
            <w:pPr>
              <w:pStyle w:val="Ttulo4"/>
              <w:jc w:val="both"/>
              <w:outlineLvl w:val="3"/>
              <w:rPr>
                <w:b/>
                <w:sz w:val="24"/>
                <w:szCs w:val="24"/>
              </w:rPr>
            </w:pPr>
          </w:p>
          <w:p w14:paraId="01A0598D" w14:textId="79782D9C" w:rsidR="00A65561" w:rsidRPr="00BA6B2B" w:rsidRDefault="00A65561" w:rsidP="00A65561">
            <w:pPr>
              <w:pStyle w:val="Ttulo4"/>
              <w:jc w:val="both"/>
              <w:outlineLvl w:val="3"/>
              <w:rPr>
                <w:rFonts w:asciiTheme="minorHAnsi" w:eastAsiaTheme="minorHAnsi" w:hAnsiTheme="minorHAnsi" w:cstheme="minorBidi"/>
                <w:i w:val="0"/>
                <w:iCs w:val="0"/>
                <w:color w:val="auto"/>
              </w:rPr>
            </w:pPr>
            <w:r w:rsidRPr="00A65561">
              <w:rPr>
                <w:rFonts w:asciiTheme="minorHAnsi" w:hAnsiTheme="minorHAnsi"/>
                <w:i w:val="0"/>
                <w:iCs w:val="0"/>
                <w:color w:val="auto"/>
              </w:rPr>
              <w:t>1</w:t>
            </w:r>
            <w:r w:rsidRPr="00BA6B2B">
              <w:rPr>
                <w:rFonts w:asciiTheme="minorHAnsi" w:eastAsiaTheme="minorHAnsi" w:hAnsiTheme="minorHAnsi" w:cstheme="minorBidi"/>
                <w:i w:val="0"/>
                <w:iCs w:val="0"/>
                <w:color w:val="auto"/>
              </w:rPr>
              <w:t xml:space="preserve">. Las disposiciones legales que figuran a continuación constituyen la base contractual del presente </w:t>
            </w:r>
            <w:r w:rsidR="00BA6B2B">
              <w:rPr>
                <w:rFonts w:asciiTheme="minorHAnsi" w:eastAsiaTheme="minorHAnsi" w:hAnsiTheme="minorHAnsi" w:cstheme="minorBidi"/>
                <w:i w:val="0"/>
                <w:iCs w:val="0"/>
                <w:color w:val="auto"/>
              </w:rPr>
              <w:t>acuerdo transfronterizo de asociación</w:t>
            </w:r>
            <w:r w:rsidRPr="00BA6B2B">
              <w:rPr>
                <w:rFonts w:asciiTheme="minorHAnsi" w:eastAsiaTheme="minorHAnsi" w:hAnsiTheme="minorHAnsi" w:cstheme="minorBidi"/>
                <w:i w:val="0"/>
                <w:iCs w:val="0"/>
                <w:color w:val="auto"/>
              </w:rPr>
              <w:t xml:space="preserve"> y el marco jurídico para la ejecución del proyecto</w:t>
            </w:r>
            <w:r w:rsidR="004A23EB" w:rsidRPr="00BA6B2B">
              <w:rPr>
                <w:rFonts w:asciiTheme="minorHAnsi" w:eastAsiaTheme="minorHAnsi" w:hAnsiTheme="minorHAnsi" w:cstheme="minorBidi"/>
                <w:i w:val="0"/>
                <w:iCs w:val="0"/>
                <w:color w:val="auto"/>
              </w:rPr>
              <w:t> :</w:t>
            </w:r>
          </w:p>
          <w:p w14:paraId="7F9828DF" w14:textId="514177A1"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 xml:space="preserve">Los Reglamentos, </w:t>
            </w:r>
            <w:r w:rsidR="004A23EB">
              <w:t>a</w:t>
            </w:r>
            <w:r w:rsidRPr="00A671B3">
              <w:t xml:space="preserve">ctos </w:t>
            </w:r>
            <w:r w:rsidR="004A23EB">
              <w:t>d</w:t>
            </w:r>
            <w:r w:rsidRPr="00A671B3">
              <w:t xml:space="preserve">elegados y </w:t>
            </w:r>
            <w:r w:rsidR="004A23EB">
              <w:t>a</w:t>
            </w:r>
            <w:r w:rsidRPr="00A671B3">
              <w:t xml:space="preserve">ctos de </w:t>
            </w:r>
            <w:r w:rsidR="004A23EB">
              <w:t>e</w:t>
            </w:r>
            <w:r w:rsidRPr="00A671B3">
              <w:t>jecución de los Fondos Estructurales y de Inversión Europeos para el periodo 2021-2027, como se especifica más adelante;</w:t>
            </w:r>
          </w:p>
          <w:p w14:paraId="0B64EB20" w14:textId="46CAA7CF" w:rsidR="00A65561" w:rsidRDefault="00A65561" w:rsidP="00A65561">
            <w:pPr>
              <w:numPr>
                <w:ilvl w:val="0"/>
                <w:numId w:val="18"/>
              </w:numPr>
              <w:tabs>
                <w:tab w:val="left" w:pos="0"/>
              </w:tabs>
              <w:autoSpaceDE w:val="0"/>
              <w:autoSpaceDN w:val="0"/>
              <w:adjustRightInd w:val="0"/>
              <w:spacing w:before="120" w:line="276" w:lineRule="auto"/>
              <w:ind w:right="339"/>
              <w:jc w:val="both"/>
            </w:pPr>
            <w:r w:rsidRPr="00A671B3">
              <w:t xml:space="preserve">El Programa Interreg </w:t>
            </w:r>
            <w:r w:rsidR="00124DE8">
              <w:t>VI-A España-Francia-Andorra (</w:t>
            </w:r>
            <w:r>
              <w:t>POCTEFA</w:t>
            </w:r>
            <w:r w:rsidR="00124DE8">
              <w:t xml:space="preserve">) </w:t>
            </w:r>
            <w:r w:rsidRPr="00A671B3">
              <w:t xml:space="preserve">, aprobado por la Comisión Europea el </w:t>
            </w:r>
            <w:r>
              <w:t>23/11/2022</w:t>
            </w:r>
            <w:r w:rsidRPr="00A671B3">
              <w:t xml:space="preserve"> (Decisión nº </w:t>
            </w:r>
            <w:r>
              <w:t>C(2022)8647</w:t>
            </w:r>
            <w:r w:rsidRPr="00A671B3">
              <w:t>)</w:t>
            </w:r>
            <w:r w:rsidR="004A23EB">
              <w:t xml:space="preserve">, </w:t>
            </w:r>
            <w:r w:rsidRPr="00A671B3">
              <w:t xml:space="preserve">en lo sucesivo denominado </w:t>
            </w:r>
            <w:r w:rsidR="004A23EB">
              <w:t>POCTEFA</w:t>
            </w:r>
            <w:r w:rsidRPr="00A671B3">
              <w:t>;</w:t>
            </w:r>
          </w:p>
          <w:p w14:paraId="399CF03C" w14:textId="179CCF61"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 xml:space="preserve">Las leyes de los </w:t>
            </w:r>
            <w:r>
              <w:t>países de</w:t>
            </w:r>
            <w:r w:rsidR="004A23EB">
              <w:t xml:space="preserve">l partenariado </w:t>
            </w:r>
            <w:r w:rsidRPr="00A671B3">
              <w:t>aplicables a esta relación contractual;</w:t>
            </w:r>
          </w:p>
          <w:p w14:paraId="54B8FDD2" w14:textId="75CC807F" w:rsidR="00A65561" w:rsidRDefault="00A65561" w:rsidP="00A65561">
            <w:pPr>
              <w:widowControl w:val="0"/>
              <w:tabs>
                <w:tab w:val="left" w:pos="-1440"/>
                <w:tab w:val="left" w:pos="0"/>
                <w:tab w:val="left" w:pos="426"/>
              </w:tabs>
              <w:suppressAutoHyphens/>
              <w:spacing w:before="120" w:line="276" w:lineRule="auto"/>
              <w:ind w:right="339"/>
              <w:jc w:val="both"/>
            </w:pPr>
            <w:r w:rsidRPr="00A671B3">
              <w:t>2. Las siguientes leyes y documentos constituyen el marco jurídico aplicable a los derechos y obligaciones de las partes:</w:t>
            </w:r>
          </w:p>
          <w:p w14:paraId="57EE3AD4" w14:textId="77777777"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Reglamento (UE, Euratom) n.º 2018/1046 del Parlamento Europeo y del Consejo, de 18 de julio de 2018, sobre las normas financieras aplicables al presupuesto general de la Unión y por el que se deroga el Reglamento (CE, Euratom) n.º 966/2012 del Consejo, junto con los actos delegados o de ejecución conexos;</w:t>
            </w:r>
          </w:p>
          <w:p w14:paraId="6953B32D" w14:textId="60D4CD5F"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 xml:space="preserve">Los </w:t>
            </w:r>
            <w:r w:rsidR="004A23EB">
              <w:t>r</w:t>
            </w:r>
            <w:r w:rsidRPr="00A671B3">
              <w:t xml:space="preserve">eglamentos, </w:t>
            </w:r>
            <w:r w:rsidR="004A23EB">
              <w:t>a</w:t>
            </w:r>
            <w:r w:rsidRPr="00A671B3">
              <w:t xml:space="preserve">ctos </w:t>
            </w:r>
            <w:r w:rsidR="004A23EB">
              <w:t>d</w:t>
            </w:r>
            <w:r w:rsidRPr="00A671B3">
              <w:t xml:space="preserve">elegados y de </w:t>
            </w:r>
            <w:r w:rsidR="004A23EB">
              <w:t>e</w:t>
            </w:r>
            <w:r w:rsidRPr="00A671B3">
              <w:t>jecución de los Fondos Estructurales y de Inversión Europeos para el periodo 2021-2027, especialmente:</w:t>
            </w:r>
          </w:p>
          <w:p w14:paraId="4B0DAF39" w14:textId="77777777" w:rsidR="00A65561" w:rsidRDefault="00A65561" w:rsidP="00A65561">
            <w:pPr>
              <w:numPr>
                <w:ilvl w:val="1"/>
                <w:numId w:val="17"/>
              </w:numPr>
              <w:tabs>
                <w:tab w:val="left" w:pos="0"/>
                <w:tab w:val="num" w:pos="1134"/>
              </w:tabs>
              <w:autoSpaceDE w:val="0"/>
              <w:autoSpaceDN w:val="0"/>
              <w:adjustRightInd w:val="0"/>
              <w:spacing w:before="120" w:line="276" w:lineRule="auto"/>
              <w:ind w:left="1134" w:right="339" w:hanging="425"/>
              <w:contextualSpacing/>
              <w:jc w:val="both"/>
            </w:pPr>
            <w:r w:rsidRPr="00A671B3">
              <w:lastRenderedPageBreak/>
              <w:t>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Acuicultura, así como normas financieras relativas a estos y al Fondo de Asilo, Migración e Integración, al Fondo de Seguridad Interior y al Instrumento de Apoyo Financiero a la Gestión de Fronteras y a la Política de Visados, y por el que se deroga el Reglamento (CE) n.º 1303/2013 del Consejo, y cualquier modificación;</w:t>
            </w:r>
          </w:p>
          <w:p w14:paraId="6707EA6E" w14:textId="77777777" w:rsidR="00A65561" w:rsidRDefault="00A65561" w:rsidP="00A65561">
            <w:pPr>
              <w:numPr>
                <w:ilvl w:val="1"/>
                <w:numId w:val="17"/>
              </w:numPr>
              <w:tabs>
                <w:tab w:val="left" w:pos="0"/>
                <w:tab w:val="num" w:pos="1134"/>
              </w:tabs>
              <w:autoSpaceDE w:val="0"/>
              <w:autoSpaceDN w:val="0"/>
              <w:adjustRightInd w:val="0"/>
              <w:spacing w:before="120" w:line="276" w:lineRule="auto"/>
              <w:ind w:left="1134" w:right="339" w:hanging="425"/>
              <w:contextualSpacing/>
              <w:jc w:val="both"/>
            </w:pPr>
            <w:r w:rsidRPr="00A671B3">
              <w:t>Reglamento (UE) nº 2021/1058 del Parlamento Europeo y del Consejo, de 24 de junio de 2021, relativo al Fondo Europeo de Desarrollo Regional y al Fondo de Cohesión, y por el que se deroga el Reglamento (CE) nº 1301/2013, y cualquier modificación;</w:t>
            </w:r>
          </w:p>
          <w:p w14:paraId="35B97E2A" w14:textId="77777777" w:rsidR="00A65561" w:rsidRDefault="00A65561" w:rsidP="00A65561">
            <w:pPr>
              <w:numPr>
                <w:ilvl w:val="1"/>
                <w:numId w:val="17"/>
              </w:numPr>
              <w:tabs>
                <w:tab w:val="left" w:pos="0"/>
                <w:tab w:val="num" w:pos="1134"/>
              </w:tabs>
              <w:autoSpaceDE w:val="0"/>
              <w:autoSpaceDN w:val="0"/>
              <w:adjustRightInd w:val="0"/>
              <w:spacing w:before="120" w:line="276" w:lineRule="auto"/>
              <w:ind w:left="1134" w:right="339" w:hanging="425"/>
              <w:contextualSpacing/>
              <w:jc w:val="both"/>
            </w:pPr>
            <w:r w:rsidRPr="00A671B3">
              <w:t>Reglamento (UE) nº 2021/1059 del Parlamento Europeo y del Consejo, de 24 de junio de 2021, sobre disposiciones específicas relativas al objetivo territorial europeo (Interreg) apoyado por el Fondo Europeo de Desarrollo Regional y los instrumentos de financiación exterior, y por el que se deroga el Reglamento (CE) nº 1299/2013, y cualquier modificación;</w:t>
            </w:r>
          </w:p>
          <w:p w14:paraId="2829E2EE" w14:textId="77777777" w:rsidR="00A65561" w:rsidRPr="00A671B3" w:rsidRDefault="00A65561" w:rsidP="00A65561">
            <w:pPr>
              <w:tabs>
                <w:tab w:val="left" w:pos="0"/>
                <w:tab w:val="num" w:pos="1440"/>
              </w:tabs>
              <w:autoSpaceDE w:val="0"/>
              <w:autoSpaceDN w:val="0"/>
              <w:adjustRightInd w:val="0"/>
              <w:spacing w:before="120" w:line="276" w:lineRule="auto"/>
              <w:ind w:left="1134" w:right="339"/>
              <w:contextualSpacing/>
              <w:jc w:val="both"/>
            </w:pPr>
          </w:p>
          <w:p w14:paraId="69F39DD9" w14:textId="77777777" w:rsidR="00A65561" w:rsidRDefault="00A65561" w:rsidP="00A65561">
            <w:pPr>
              <w:numPr>
                <w:ilvl w:val="0"/>
                <w:numId w:val="17"/>
              </w:numPr>
              <w:tabs>
                <w:tab w:val="left" w:pos="0"/>
                <w:tab w:val="num" w:pos="1440"/>
              </w:tabs>
              <w:autoSpaceDE w:val="0"/>
              <w:autoSpaceDN w:val="0"/>
              <w:adjustRightInd w:val="0"/>
              <w:spacing w:before="120" w:line="276" w:lineRule="auto"/>
              <w:ind w:right="339"/>
              <w:contextualSpacing/>
              <w:jc w:val="both"/>
            </w:pPr>
            <w:r w:rsidRPr="00A671B3">
              <w:t xml:space="preserve">Reglamento (UE) 2016/679, de 27 de abril de 2016, relativo a la protección de las personas físicas en lo que respecta al tratamiento de datos personales y a la libre circulación de estos datos y por el </w:t>
            </w:r>
            <w:r w:rsidRPr="00A671B3">
              <w:lastRenderedPageBreak/>
              <w:t>que se deroga la Directiva 95/46/CE (Reglamento General de Protección de Datos, RGPD);</w:t>
            </w:r>
          </w:p>
          <w:p w14:paraId="25447A59" w14:textId="52032017" w:rsidR="00A65561" w:rsidRDefault="00A65561" w:rsidP="00124DE8">
            <w:pPr>
              <w:pStyle w:val="Prrafodelista"/>
              <w:widowControl/>
              <w:autoSpaceDE/>
              <w:autoSpaceDN/>
              <w:ind w:left="720"/>
              <w:contextualSpacing/>
              <w:rPr>
                <w:highlight w:val="yellow"/>
              </w:rPr>
            </w:pPr>
            <w:r>
              <w:rPr>
                <w:highlight w:val="yellow"/>
              </w:rPr>
              <w:t xml:space="preserve"> </w:t>
            </w:r>
          </w:p>
          <w:p w14:paraId="4F167CDA" w14:textId="77777777" w:rsidR="00A65561" w:rsidRDefault="00A65561" w:rsidP="00A65561">
            <w:pPr>
              <w:numPr>
                <w:ilvl w:val="0"/>
                <w:numId w:val="18"/>
              </w:numPr>
              <w:tabs>
                <w:tab w:val="left" w:pos="0"/>
              </w:tabs>
              <w:autoSpaceDE w:val="0"/>
              <w:autoSpaceDN w:val="0"/>
              <w:adjustRightInd w:val="0"/>
              <w:spacing w:before="120" w:line="276" w:lineRule="auto"/>
              <w:ind w:right="339"/>
              <w:jc w:val="both"/>
            </w:pPr>
            <w:r w:rsidRPr="00A671B3">
              <w:t xml:space="preserve">Artículos 107 y 108 del Tratado de Funcionamiento de la Unión Europea, Reglamento (UE) nº 1407/2013 de la Comisión relativo a la aplicación de los artículos 107 y 108 del Tratado de Funcionamiento de la Unión Europea a las ayudas de minimis, Reglamento (UE) 2021/1237, de 23 de julio de 2021, </w:t>
            </w:r>
            <w:r>
              <w:t xml:space="preserve">que modifica el Reglamento (UE) nº 651/2014 por el que se declaran determinadas categorías de ayuda compatibles con el mercado interior en aplicación de los artículos 107 y 108 del Tratado; </w:t>
            </w:r>
            <w:r w:rsidRPr="00A671B3">
              <w:t>actos delegados y de ejecución, así como todas las decisiones y sentencias aplicables en materia de ayudas estatales;</w:t>
            </w:r>
          </w:p>
          <w:p w14:paraId="2CC08CD7" w14:textId="3DA1A1BA" w:rsidR="00A65561" w:rsidRDefault="00A65561" w:rsidP="00A65561">
            <w:pPr>
              <w:numPr>
                <w:ilvl w:val="0"/>
                <w:numId w:val="19"/>
              </w:numPr>
              <w:tabs>
                <w:tab w:val="left" w:pos="0"/>
              </w:tabs>
              <w:autoSpaceDE w:val="0"/>
              <w:autoSpaceDN w:val="0"/>
              <w:adjustRightInd w:val="0"/>
              <w:spacing w:before="120" w:line="276" w:lineRule="auto"/>
              <w:ind w:right="339" w:hanging="436"/>
              <w:jc w:val="both"/>
            </w:pPr>
            <w:r w:rsidRPr="00A671B3">
              <w:t>Toda la demás legislación de la UE y los principios subyacentes aplicables a</w:t>
            </w:r>
            <w:r w:rsidR="002E786B">
              <w:t xml:space="preserve"> las entidades socias</w:t>
            </w:r>
            <w:r w:rsidRPr="00A671B3">
              <w:t>, incluida la legislación que establece disposiciones sobre competencia y entrada en los mercados, la protección del medio ambiente y la igualdad de oportunidades entre hombres y mujeres;</w:t>
            </w:r>
          </w:p>
          <w:p w14:paraId="6769E810" w14:textId="5C5326DC"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Normas nacionales aplicables a</w:t>
            </w:r>
            <w:r w:rsidR="002E786B">
              <w:t xml:space="preserve"> las entidades socias </w:t>
            </w:r>
            <w:r w:rsidRPr="00A671B3">
              <w:t>y a sus actividades;</w:t>
            </w:r>
          </w:p>
          <w:p w14:paraId="64F88D7E" w14:textId="08F0906A"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 xml:space="preserve">Datos del proyecto, que incluyen, entre otros, la documentación más reciente del proyecto, como el formulario de </w:t>
            </w:r>
            <w:r w:rsidR="002E786B">
              <w:t>candidatura</w:t>
            </w:r>
            <w:r w:rsidRPr="00A671B3">
              <w:t xml:space="preserve"> y toda la información del proyecto disponible en</w:t>
            </w:r>
            <w:r w:rsidR="002E786B">
              <w:t xml:space="preserve"> la plataforma SIGEFA</w:t>
            </w:r>
            <w:r w:rsidRPr="00A671B3">
              <w:t>;</w:t>
            </w:r>
          </w:p>
          <w:p w14:paraId="2E591941" w14:textId="294A4A26" w:rsidR="00A65561" w:rsidRPr="002E786B" w:rsidRDefault="00A65561" w:rsidP="00A65561">
            <w:pPr>
              <w:numPr>
                <w:ilvl w:val="0"/>
                <w:numId w:val="18"/>
              </w:numPr>
              <w:tabs>
                <w:tab w:val="left" w:pos="0"/>
              </w:tabs>
              <w:autoSpaceDE w:val="0"/>
              <w:autoSpaceDN w:val="0"/>
              <w:adjustRightInd w:val="0"/>
              <w:spacing w:before="120" w:line="276" w:lineRule="auto"/>
              <w:ind w:right="339" w:hanging="436"/>
              <w:jc w:val="both"/>
            </w:pPr>
            <w:r w:rsidRPr="002E786B">
              <w:lastRenderedPageBreak/>
              <w:t xml:space="preserve">el </w:t>
            </w:r>
            <w:r w:rsidR="00A57787" w:rsidRPr="002E786B">
              <w:t xml:space="preserve">acto de concesión de la subvención FEDER para </w:t>
            </w:r>
            <w:r w:rsidR="002E786B">
              <w:t>el proyecto</w:t>
            </w:r>
            <w:r w:rsidR="00A57787" w:rsidRPr="002E786B">
              <w:t xml:space="preserve"> incluyendo el plan financiero de tod</w:t>
            </w:r>
            <w:r w:rsidR="00F91FB8">
              <w:t>a</w:t>
            </w:r>
            <w:r w:rsidR="00A57787" w:rsidRPr="002E786B">
              <w:t>s l</w:t>
            </w:r>
            <w:r w:rsidR="002E786B">
              <w:t>a</w:t>
            </w:r>
            <w:r w:rsidR="00A57787" w:rsidRPr="002E786B">
              <w:t xml:space="preserve">s </w:t>
            </w:r>
            <w:r w:rsidR="002E786B">
              <w:t xml:space="preserve">entidades </w:t>
            </w:r>
            <w:r w:rsidR="00A57787" w:rsidRPr="002E786B">
              <w:t>soci</w:t>
            </w:r>
            <w:r w:rsidR="002E786B">
              <w:t>a</w:t>
            </w:r>
            <w:r w:rsidR="00A57787" w:rsidRPr="002E786B">
              <w:t>s</w:t>
            </w:r>
            <w:r w:rsidRPr="002E786B">
              <w:t xml:space="preserve">, </w:t>
            </w:r>
            <w:r w:rsidR="00A57787" w:rsidRPr="002E786B">
              <w:t>firmado por la</w:t>
            </w:r>
            <w:r w:rsidRPr="002E786B">
              <w:t xml:space="preserve"> A</w:t>
            </w:r>
            <w:r w:rsidR="002E786B">
              <w:t>utoridad de gestión;</w:t>
            </w:r>
            <w:r w:rsidRPr="002E786B">
              <w:t xml:space="preserve"> </w:t>
            </w:r>
          </w:p>
          <w:p w14:paraId="2B2A9D78" w14:textId="5D2B47C3" w:rsidR="00A65561" w:rsidRDefault="00A65561" w:rsidP="00A65561">
            <w:pPr>
              <w:widowControl w:val="0"/>
              <w:numPr>
                <w:ilvl w:val="0"/>
                <w:numId w:val="18"/>
              </w:numPr>
              <w:tabs>
                <w:tab w:val="left" w:pos="-1440"/>
                <w:tab w:val="left" w:pos="-720"/>
                <w:tab w:val="left" w:pos="0"/>
              </w:tabs>
              <w:spacing w:before="120" w:line="276" w:lineRule="auto"/>
              <w:ind w:right="339" w:hanging="436"/>
              <w:jc w:val="both"/>
            </w:pPr>
            <w:r w:rsidRPr="00A671B3">
              <w:t xml:space="preserve">Todos los manuales, directrices y </w:t>
            </w:r>
            <w:r w:rsidR="002E786B">
              <w:t>documentos</w:t>
            </w:r>
            <w:r w:rsidRPr="00A671B3">
              <w:t xml:space="preserve"> pertinente</w:t>
            </w:r>
            <w:r w:rsidR="002E786B">
              <w:t>s</w:t>
            </w:r>
            <w:r w:rsidRPr="00A671B3">
              <w:t xml:space="preserve"> para la ejecución del proyecto en su última versión, tal y como </w:t>
            </w:r>
            <w:r w:rsidR="002E786B">
              <w:t>publicados</w:t>
            </w:r>
            <w:r w:rsidRPr="00A671B3">
              <w:t xml:space="preserve"> en el sitio web del </w:t>
            </w:r>
            <w:r w:rsidR="002E786B">
              <w:t>POCTEFA o transmitid</w:t>
            </w:r>
            <w:r w:rsidRPr="00A671B3">
              <w:t>o</w:t>
            </w:r>
            <w:r w:rsidR="002E786B">
              <w:t>s</w:t>
            </w:r>
            <w:r w:rsidRPr="00A671B3">
              <w:t xml:space="preserve"> al </w:t>
            </w:r>
            <w:r w:rsidR="00A57787">
              <w:t>JdF</w:t>
            </w:r>
            <w:r w:rsidRPr="00A671B3">
              <w:t>.</w:t>
            </w:r>
          </w:p>
          <w:p w14:paraId="1CE7C9AE" w14:textId="77777777" w:rsidR="00A65561" w:rsidRDefault="00A65561" w:rsidP="00A65561">
            <w:pPr>
              <w:jc w:val="both"/>
            </w:pPr>
          </w:p>
          <w:p w14:paraId="1232FF53" w14:textId="77777777" w:rsidR="00A65561" w:rsidRDefault="00A65561" w:rsidP="006D5C9A"/>
          <w:p w14:paraId="549721B3" w14:textId="130D4E44" w:rsidR="006D5C9A" w:rsidRPr="00902664" w:rsidRDefault="006D5C9A" w:rsidP="00902664">
            <w:pPr>
              <w:pStyle w:val="Ttulo4"/>
              <w:jc w:val="center"/>
              <w:outlineLvl w:val="3"/>
              <w:rPr>
                <w:sz w:val="24"/>
                <w:szCs w:val="24"/>
              </w:rPr>
            </w:pPr>
            <w:r w:rsidRPr="00902664">
              <w:rPr>
                <w:sz w:val="24"/>
                <w:szCs w:val="24"/>
              </w:rPr>
              <w:t xml:space="preserve">ARTÍCULO </w:t>
            </w:r>
            <w:r w:rsidR="00A57787" w:rsidRPr="00902664">
              <w:rPr>
                <w:sz w:val="24"/>
                <w:szCs w:val="24"/>
              </w:rPr>
              <w:t>2</w:t>
            </w:r>
            <w:r w:rsidRPr="00902664">
              <w:rPr>
                <w:sz w:val="24"/>
                <w:szCs w:val="24"/>
              </w:rPr>
              <w:t>. – OBJETO</w:t>
            </w:r>
          </w:p>
          <w:p w14:paraId="44F4B8B4" w14:textId="77777777" w:rsidR="006D5C9A" w:rsidRDefault="006D5C9A" w:rsidP="006D5C9A"/>
          <w:p w14:paraId="7B5EA1B6" w14:textId="608F3D6D" w:rsidR="006D5C9A" w:rsidRDefault="006D5C9A" w:rsidP="006D5C9A">
            <w:r>
              <w:t xml:space="preserve">El presente </w:t>
            </w:r>
            <w:r w:rsidR="002E786B">
              <w:t>a</w:t>
            </w:r>
            <w:r>
              <w:t>cuerdo define las modalidades de cooperación entre las partes firmantes y determina sus respectivas responsabilidades en la ejecución del proyecto cuyo contenido ha sido aprobado por el conjunto de l</w:t>
            </w:r>
            <w:r w:rsidR="002B04D9">
              <w:t>a</w:t>
            </w:r>
            <w:r>
              <w:t>s</w:t>
            </w:r>
            <w:r w:rsidR="002B04D9">
              <w:t xml:space="preserve"> entidades</w:t>
            </w:r>
            <w:r>
              <w:t xml:space="preserve"> </w:t>
            </w:r>
            <w:r w:rsidR="00597710">
              <w:t>soci</w:t>
            </w:r>
            <w:r w:rsidR="002B04D9">
              <w:t>a</w:t>
            </w:r>
            <w:r>
              <w:t xml:space="preserve">s (en adelante el </w:t>
            </w:r>
            <w:r w:rsidR="002B04D9">
              <w:t>partenariado</w:t>
            </w:r>
            <w:r>
              <w:t>).</w:t>
            </w:r>
          </w:p>
          <w:p w14:paraId="786EB887" w14:textId="77777777" w:rsidR="006D5C9A" w:rsidRDefault="006D5C9A" w:rsidP="006D5C9A"/>
          <w:p w14:paraId="7794C1F2" w14:textId="77777777" w:rsidR="006D5C9A" w:rsidRDefault="006D5C9A" w:rsidP="006D5C9A"/>
          <w:p w14:paraId="20E148C4" w14:textId="0AA98792" w:rsidR="006D5C9A" w:rsidRDefault="006D5C9A" w:rsidP="00902664">
            <w:pPr>
              <w:pStyle w:val="Ttulo4"/>
              <w:jc w:val="center"/>
              <w:outlineLvl w:val="3"/>
            </w:pPr>
            <w:r>
              <w:t>A</w:t>
            </w:r>
            <w:r w:rsidRPr="00902664">
              <w:t xml:space="preserve">RTÍCULO </w:t>
            </w:r>
            <w:r w:rsidR="00D709FF" w:rsidRPr="00902664">
              <w:t>3</w:t>
            </w:r>
            <w:r w:rsidRPr="00902664">
              <w:t xml:space="preserve">. – DURACIÓN DEL </w:t>
            </w:r>
            <w:r w:rsidR="00BA6B2B">
              <w:t>ACUERDO TRANSFRONTERIZO DE ASOCIACIÓN</w:t>
            </w:r>
          </w:p>
          <w:p w14:paraId="7DB157BF" w14:textId="77777777" w:rsidR="006D5C9A" w:rsidRDefault="006D5C9A" w:rsidP="006D5C9A"/>
          <w:p w14:paraId="178044B5" w14:textId="5BD860D2" w:rsidR="006D5C9A" w:rsidRDefault="006D5C9A" w:rsidP="006D5C9A">
            <w:r>
              <w:t xml:space="preserve">El presente </w:t>
            </w:r>
            <w:r w:rsidR="00BA6B2B">
              <w:t>acuerdo transfronterizo de asociación</w:t>
            </w:r>
            <w:r w:rsidR="00A57787">
              <w:t xml:space="preserve"> </w:t>
            </w:r>
            <w:r>
              <w:t xml:space="preserve">entrará en vigor el día de su firma y  estará condicionado a la firma del </w:t>
            </w:r>
            <w:r w:rsidR="00597710">
              <w:t>act</w:t>
            </w:r>
            <w:r w:rsidR="002B04D9">
              <w:t>o</w:t>
            </w:r>
            <w:r w:rsidR="00597710">
              <w:t xml:space="preserve"> de concesión de la subvención </w:t>
            </w:r>
            <w:r>
              <w:t xml:space="preserve">FEDER </w:t>
            </w:r>
            <w:r w:rsidR="00597710">
              <w:t>firmado por la A</w:t>
            </w:r>
            <w:r w:rsidR="002B04D9">
              <w:t>utoridad de gestión que será remitida a la entidad jefa de fila</w:t>
            </w:r>
            <w:r>
              <w:t>.</w:t>
            </w:r>
          </w:p>
          <w:p w14:paraId="2ED89338" w14:textId="77777777" w:rsidR="006D5C9A" w:rsidRDefault="006D5C9A" w:rsidP="006D5C9A"/>
          <w:p w14:paraId="45949F6A" w14:textId="49D00A0F" w:rsidR="006D5C9A" w:rsidRDefault="006D5C9A" w:rsidP="006D5C9A">
            <w:r>
              <w:t xml:space="preserve">Este Acuerdo estará vigente hasta que el </w:t>
            </w:r>
            <w:r w:rsidR="00B8766C">
              <w:t>Jefe de fila</w:t>
            </w:r>
            <w:r>
              <w:t xml:space="preserve"> se libere totalmente de sus obligaciones </w:t>
            </w:r>
            <w:r w:rsidR="00597710">
              <w:t>indicadas en el act</w:t>
            </w:r>
            <w:r w:rsidR="002B04D9">
              <w:t>o</w:t>
            </w:r>
            <w:r w:rsidR="00597710">
              <w:t xml:space="preserve"> de concesión de subvención FEDER</w:t>
            </w:r>
            <w:r>
              <w:t>.</w:t>
            </w:r>
          </w:p>
          <w:p w14:paraId="71B477B4" w14:textId="77777777" w:rsidR="006D5C9A" w:rsidRDefault="006D5C9A" w:rsidP="006D5C9A"/>
          <w:p w14:paraId="33611832" w14:textId="3D86E9FA" w:rsidR="006D5C9A" w:rsidRDefault="006D5C9A" w:rsidP="00902664">
            <w:pPr>
              <w:pStyle w:val="Ttulo4"/>
              <w:jc w:val="center"/>
              <w:outlineLvl w:val="3"/>
            </w:pPr>
            <w:r>
              <w:t xml:space="preserve">ARTÍCULO </w:t>
            </w:r>
            <w:r w:rsidR="00D709FF">
              <w:t>4</w:t>
            </w:r>
            <w:r>
              <w:t>. – DESIGNACIÓN DE</w:t>
            </w:r>
            <w:r w:rsidR="002B04D9">
              <w:t xml:space="preserve"> </w:t>
            </w:r>
            <w:r>
              <w:t>L</w:t>
            </w:r>
            <w:r w:rsidR="002B04D9">
              <w:t>A ENTIDAD JEFA</w:t>
            </w:r>
            <w:r w:rsidR="00B8766C">
              <w:t xml:space="preserve"> DE FILA</w:t>
            </w:r>
          </w:p>
          <w:p w14:paraId="2EEA0DE8" w14:textId="77777777" w:rsidR="006D5C9A" w:rsidRDefault="006D5C9A" w:rsidP="006D5C9A"/>
          <w:p w14:paraId="64244BA8" w14:textId="5721FE0E" w:rsidR="006D5C9A" w:rsidRDefault="006D5C9A" w:rsidP="006D5C9A">
            <w:r>
              <w:lastRenderedPageBreak/>
              <w:t>L</w:t>
            </w:r>
            <w:r w:rsidR="002B04D9">
              <w:t>as entidades socias</w:t>
            </w:r>
            <w:r>
              <w:t>, de común acuerdo, designan a la entidad &lt;</w:t>
            </w:r>
            <w:r w:rsidRPr="00597710">
              <w:rPr>
                <w:i/>
                <w:iCs/>
                <w:highlight w:val="lightGray"/>
              </w:rPr>
              <w:t xml:space="preserve">entidad </w:t>
            </w:r>
            <w:r w:rsidR="00597710">
              <w:rPr>
                <w:i/>
                <w:iCs/>
                <w:highlight w:val="lightGray"/>
              </w:rPr>
              <w:t>partenaire</w:t>
            </w:r>
            <w:r w:rsidRPr="00597710">
              <w:rPr>
                <w:i/>
                <w:iCs/>
                <w:highlight w:val="lightGray"/>
              </w:rPr>
              <w:t xml:space="preserve"> 01</w:t>
            </w:r>
            <w:r>
              <w:t>&gt;  como</w:t>
            </w:r>
            <w:r w:rsidR="002B04D9">
              <w:t xml:space="preserve"> entidad</w:t>
            </w:r>
            <w:r>
              <w:t xml:space="preserve"> </w:t>
            </w:r>
            <w:r w:rsidR="00B8766C">
              <w:t>jef</w:t>
            </w:r>
            <w:r w:rsidR="002B04D9">
              <w:t>a</w:t>
            </w:r>
            <w:r w:rsidR="00B8766C">
              <w:t xml:space="preserve"> de fila</w:t>
            </w:r>
            <w:r>
              <w:t xml:space="preserve"> del Proyecto.</w:t>
            </w:r>
          </w:p>
          <w:p w14:paraId="5F7745B8" w14:textId="77777777" w:rsidR="006D5C9A" w:rsidRDefault="006D5C9A" w:rsidP="006D5C9A"/>
          <w:p w14:paraId="78E4382E" w14:textId="77777777" w:rsidR="006D5C9A" w:rsidRDefault="006D5C9A" w:rsidP="006D5C9A"/>
          <w:p w14:paraId="664C309F" w14:textId="704FCCE7" w:rsidR="006D5C9A" w:rsidRDefault="006D5C9A" w:rsidP="006D5C9A">
            <w:r>
              <w:t>E</w:t>
            </w:r>
            <w:r w:rsidR="002B04D9">
              <w:t>n el caso de retirada</w:t>
            </w:r>
            <w:r w:rsidR="00B449D4">
              <w:t>/desaparición</w:t>
            </w:r>
            <w:r w:rsidR="002B04D9">
              <w:t xml:space="preserve"> de la entidad jefa de fila</w:t>
            </w:r>
            <w:r w:rsidR="00B449D4">
              <w:t xml:space="preserve"> el</w:t>
            </w:r>
            <w:r>
              <w:t xml:space="preserve"> </w:t>
            </w:r>
            <w:r w:rsidR="002B04D9">
              <w:t>partenariado</w:t>
            </w:r>
            <w:r>
              <w:t xml:space="preserve"> hará las gestiones necesarias para dotarse de un nuev</w:t>
            </w:r>
            <w:r w:rsidR="002B04D9">
              <w:t>a entidad</w:t>
            </w:r>
            <w:r>
              <w:t xml:space="preserve"> </w:t>
            </w:r>
            <w:r w:rsidR="00B449D4">
              <w:t>j</w:t>
            </w:r>
            <w:r w:rsidR="00B8766C">
              <w:t>ef</w:t>
            </w:r>
            <w:r w:rsidR="00B449D4">
              <w:t>a</w:t>
            </w:r>
            <w:r w:rsidR="00B8766C">
              <w:t xml:space="preserve"> de fila</w:t>
            </w:r>
            <w:r>
              <w:t xml:space="preserve"> a la mayor brevedad posible. El </w:t>
            </w:r>
            <w:r w:rsidR="00597710">
              <w:t>socio</w:t>
            </w:r>
            <w:r>
              <w:t xml:space="preserve"> &lt;</w:t>
            </w:r>
            <w:r w:rsidR="00597710">
              <w:t>socio</w:t>
            </w:r>
            <w:r>
              <w:t xml:space="preserve"> nº&gt; ejercerá esta función mientras el </w:t>
            </w:r>
            <w:r w:rsidR="00B449D4">
              <w:t>partenariado</w:t>
            </w:r>
            <w:r>
              <w:t xml:space="preserve"> no se dote de otr</w:t>
            </w:r>
            <w:r w:rsidR="00B449D4">
              <w:t>a entidad</w:t>
            </w:r>
            <w:r>
              <w:t xml:space="preserve"> </w:t>
            </w:r>
            <w:r w:rsidR="00B8766C">
              <w:t>jef</w:t>
            </w:r>
            <w:r w:rsidR="00B449D4">
              <w:t>a</w:t>
            </w:r>
            <w:r w:rsidR="00B8766C">
              <w:t xml:space="preserve"> de fila</w:t>
            </w:r>
            <w:r>
              <w:t>.</w:t>
            </w:r>
          </w:p>
          <w:p w14:paraId="13F243F8" w14:textId="77777777" w:rsidR="006D5C9A" w:rsidRDefault="006D5C9A" w:rsidP="006D5C9A"/>
          <w:p w14:paraId="50262C67" w14:textId="7D66C2EC" w:rsidR="006D5C9A" w:rsidRDefault="006D5C9A" w:rsidP="006D5C9A">
            <w:r>
              <w:t>La entidad &lt;nombre&gt; como &lt;</w:t>
            </w:r>
            <w:r w:rsidR="00597710">
              <w:t>socio</w:t>
            </w:r>
            <w:r>
              <w:t xml:space="preserve"> nº</w:t>
            </w:r>
            <w:r w:rsidR="00597710">
              <w:t>01</w:t>
            </w:r>
            <w:r>
              <w:t>&gt; acepta ser designado como interlocutor único con la Secretaría Conjunta, la Autoridad de Gestión y las Autoridades Nacionales del Programa y ejercerá esta función hasta la designación de un</w:t>
            </w:r>
            <w:r w:rsidR="00B449D4">
              <w:t>a</w:t>
            </w:r>
            <w:r>
              <w:t xml:space="preserve"> nuev</w:t>
            </w:r>
            <w:r w:rsidR="00B449D4">
              <w:t>a entidad</w:t>
            </w:r>
            <w:r>
              <w:t xml:space="preserve"> </w:t>
            </w:r>
            <w:r w:rsidR="00B449D4">
              <w:t>j</w:t>
            </w:r>
            <w:r w:rsidR="00B8766C">
              <w:t>ef</w:t>
            </w:r>
            <w:r w:rsidR="00B449D4">
              <w:t>a</w:t>
            </w:r>
            <w:r w:rsidR="00B8766C">
              <w:t xml:space="preserve"> de fila</w:t>
            </w:r>
            <w:r>
              <w:t>.</w:t>
            </w:r>
          </w:p>
          <w:p w14:paraId="638244CE" w14:textId="77777777" w:rsidR="006D5C9A" w:rsidRDefault="006D5C9A" w:rsidP="006D5C9A"/>
          <w:p w14:paraId="1796876D" w14:textId="00D68CA4" w:rsidR="006D5C9A" w:rsidRDefault="006D5C9A" w:rsidP="006D5C9A">
            <w:r>
              <w:t xml:space="preserve">El no cumplimiento o cese de las funciones contraídas en calidad de </w:t>
            </w:r>
            <w:r w:rsidR="00B8766C">
              <w:t>jef</w:t>
            </w:r>
            <w:r w:rsidR="00B449D4">
              <w:t xml:space="preserve">a </w:t>
            </w:r>
            <w:r w:rsidR="00B8766C">
              <w:t>de fila</w:t>
            </w:r>
            <w:r>
              <w:t xml:space="preserve"> por una entidad, no la eximirá de sus obligaciones.</w:t>
            </w:r>
          </w:p>
          <w:p w14:paraId="6E9ED045" w14:textId="77777777" w:rsidR="00D709FF" w:rsidRDefault="00D709FF" w:rsidP="00D709FF">
            <w:pPr>
              <w:pStyle w:val="Ttulo4"/>
              <w:outlineLvl w:val="3"/>
              <w:rPr>
                <w:rFonts w:asciiTheme="minorHAnsi" w:eastAsiaTheme="minorHAnsi" w:hAnsiTheme="minorHAnsi" w:cstheme="minorBidi"/>
                <w:i w:val="0"/>
                <w:iCs w:val="0"/>
                <w:color w:val="auto"/>
              </w:rPr>
            </w:pPr>
          </w:p>
          <w:p w14:paraId="1477AEB4" w14:textId="40BF29B4" w:rsidR="00D709FF" w:rsidRPr="00902664" w:rsidRDefault="006D5C9A" w:rsidP="00902664">
            <w:pPr>
              <w:pStyle w:val="Ttulo4"/>
              <w:jc w:val="center"/>
              <w:outlineLvl w:val="3"/>
            </w:pPr>
            <w:r w:rsidRPr="00902664">
              <w:t xml:space="preserve">ARTÍCULO </w:t>
            </w:r>
            <w:r w:rsidR="00D709FF" w:rsidRPr="00902664">
              <w:t>5</w:t>
            </w:r>
            <w:r w:rsidRPr="00902664">
              <w:t>. –</w:t>
            </w:r>
            <w:r w:rsidR="00D709FF" w:rsidRPr="00902664">
              <w:t xml:space="preserve">Funciones y deberes en </w:t>
            </w:r>
            <w:r w:rsidR="00B449D4" w:rsidRPr="00902664">
              <w:t>el partenariado</w:t>
            </w:r>
            <w:r w:rsidR="00D709FF" w:rsidRPr="00902664">
              <w:t xml:space="preserve"> </w:t>
            </w:r>
          </w:p>
          <w:p w14:paraId="277044AD" w14:textId="4E75EBA2" w:rsidR="006D5C9A" w:rsidRDefault="006D5C9A" w:rsidP="006D5C9A"/>
          <w:p w14:paraId="1A663062" w14:textId="61187064" w:rsidR="000C448A" w:rsidRDefault="00B449D4" w:rsidP="000C448A">
            <w:pPr>
              <w:jc w:val="both"/>
              <w:rPr>
                <w:rFonts w:cstheme="minorHAnsi"/>
                <w:color w:val="000000" w:themeColor="text1"/>
              </w:rPr>
            </w:pPr>
            <w:r>
              <w:rPr>
                <w:rFonts w:cstheme="minorHAnsi"/>
                <w:color w:val="000000" w:themeColor="text1"/>
              </w:rPr>
              <w:t>La entidad jefa de fila</w:t>
            </w:r>
            <w:r w:rsidR="000C448A">
              <w:rPr>
                <w:rFonts w:cstheme="minorHAnsi"/>
                <w:color w:val="000000" w:themeColor="text1"/>
              </w:rPr>
              <w:t xml:space="preserve"> </w:t>
            </w:r>
            <w:r w:rsidR="000C448A" w:rsidRPr="003F7B24">
              <w:rPr>
                <w:rFonts w:cstheme="minorHAnsi"/>
                <w:color w:val="000000" w:themeColor="text1"/>
              </w:rPr>
              <w:t>del proyecto:</w:t>
            </w:r>
          </w:p>
          <w:p w14:paraId="5D5AF159" w14:textId="2E986457"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Tiene derecho a representar a</w:t>
            </w:r>
            <w:r w:rsidR="00B449D4">
              <w:rPr>
                <w:rFonts w:asciiTheme="minorHAnsi" w:hAnsiTheme="minorHAnsi" w:cstheme="minorHAnsi"/>
                <w:color w:val="000000" w:themeColor="text1"/>
              </w:rPr>
              <w:t>l resto de entidades socias</w:t>
            </w:r>
            <w:r w:rsidRPr="000C448A">
              <w:rPr>
                <w:rFonts w:asciiTheme="minorHAnsi" w:hAnsiTheme="minorHAnsi" w:cstheme="minorHAnsi"/>
                <w:color w:val="000000" w:themeColor="text1"/>
              </w:rPr>
              <w:t xml:space="preserve"> en el proyecto.</w:t>
            </w:r>
          </w:p>
          <w:p w14:paraId="04E9C3B2" w14:textId="1569BD6E"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 xml:space="preserve">Es responsable de la coordinación general, la gestión y la ejecución del proyecto </w:t>
            </w:r>
            <w:r w:rsidR="00B449D4">
              <w:rPr>
                <w:rFonts w:asciiTheme="minorHAnsi" w:hAnsiTheme="minorHAnsi" w:cstheme="minorHAnsi"/>
                <w:color w:val="000000" w:themeColor="text1"/>
              </w:rPr>
              <w:t>frente a la Autoridad de gestión</w:t>
            </w:r>
            <w:r w:rsidRPr="000C448A">
              <w:rPr>
                <w:rFonts w:asciiTheme="minorHAnsi" w:hAnsiTheme="minorHAnsi" w:cstheme="minorHAnsi"/>
                <w:color w:val="000000" w:themeColor="text1"/>
              </w:rPr>
              <w:t>.</w:t>
            </w:r>
          </w:p>
          <w:p w14:paraId="17052768" w14:textId="038E2360"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Garantiza el inicio y la ejecución puntual de las actividades dentro del plazo de duración del proyecto, cumpliendo todas las obligaciones contraídas con la A</w:t>
            </w:r>
            <w:r w:rsidR="00B449D4">
              <w:rPr>
                <w:rFonts w:asciiTheme="minorHAnsi" w:hAnsiTheme="minorHAnsi" w:cstheme="minorHAnsi"/>
                <w:color w:val="000000" w:themeColor="text1"/>
              </w:rPr>
              <w:t>utoridad de gestión</w:t>
            </w:r>
            <w:r w:rsidRPr="000C448A">
              <w:rPr>
                <w:rFonts w:asciiTheme="minorHAnsi" w:hAnsiTheme="minorHAnsi" w:cstheme="minorHAnsi"/>
                <w:color w:val="000000" w:themeColor="text1"/>
              </w:rPr>
              <w:t xml:space="preserve">. </w:t>
            </w:r>
            <w:r w:rsidR="00C26D73">
              <w:rPr>
                <w:rFonts w:asciiTheme="minorHAnsi" w:hAnsiTheme="minorHAnsi" w:cstheme="minorHAnsi"/>
                <w:color w:val="000000" w:themeColor="text1"/>
              </w:rPr>
              <w:t>D</w:t>
            </w:r>
            <w:r w:rsidRPr="000C448A">
              <w:rPr>
                <w:rFonts w:asciiTheme="minorHAnsi" w:hAnsiTheme="minorHAnsi" w:cstheme="minorHAnsi"/>
                <w:color w:val="000000" w:themeColor="text1"/>
              </w:rPr>
              <w:t>ebe notificar</w:t>
            </w:r>
            <w:r w:rsidR="00C26D73">
              <w:rPr>
                <w:rFonts w:asciiTheme="minorHAnsi" w:hAnsiTheme="minorHAnsi" w:cstheme="minorHAnsi"/>
                <w:color w:val="000000" w:themeColor="text1"/>
              </w:rPr>
              <w:t xml:space="preserve"> asimismo</w:t>
            </w:r>
            <w:r w:rsidRPr="000C448A">
              <w:rPr>
                <w:rFonts w:asciiTheme="minorHAnsi" w:hAnsiTheme="minorHAnsi" w:cstheme="minorHAnsi"/>
                <w:color w:val="000000" w:themeColor="text1"/>
              </w:rPr>
              <w:t xml:space="preserve"> a la </w:t>
            </w:r>
            <w:r>
              <w:rPr>
                <w:rFonts w:asciiTheme="minorHAnsi" w:hAnsiTheme="minorHAnsi" w:cstheme="minorHAnsi"/>
                <w:color w:val="000000" w:themeColor="text1"/>
              </w:rPr>
              <w:t>S</w:t>
            </w:r>
            <w:r w:rsidR="00C26D73">
              <w:rPr>
                <w:rFonts w:asciiTheme="minorHAnsi" w:hAnsiTheme="minorHAnsi" w:cstheme="minorHAnsi"/>
                <w:color w:val="000000" w:themeColor="text1"/>
              </w:rPr>
              <w:t xml:space="preserve">ecretaría Conjunta y a la </w:t>
            </w:r>
            <w:r>
              <w:rPr>
                <w:rFonts w:asciiTheme="minorHAnsi" w:hAnsiTheme="minorHAnsi" w:cstheme="minorHAnsi"/>
                <w:color w:val="000000" w:themeColor="text1"/>
              </w:rPr>
              <w:t>A</w:t>
            </w:r>
            <w:r w:rsidR="00C26D73">
              <w:rPr>
                <w:rFonts w:asciiTheme="minorHAnsi" w:hAnsiTheme="minorHAnsi" w:cstheme="minorHAnsi"/>
                <w:color w:val="000000" w:themeColor="text1"/>
              </w:rPr>
              <w:t>utoridad de gestión</w:t>
            </w:r>
            <w:r w:rsidRPr="000C448A">
              <w:rPr>
                <w:rFonts w:asciiTheme="minorHAnsi" w:hAnsiTheme="minorHAnsi" w:cstheme="minorHAnsi"/>
                <w:color w:val="000000" w:themeColor="text1"/>
              </w:rPr>
              <w:t xml:space="preserve"> cualquier factor que pueda afectar negativamente a la ejecución de las actividades del proyecto y/o al plan financiero.</w:t>
            </w:r>
          </w:p>
          <w:p w14:paraId="3BC58CE9" w14:textId="4264B4EA"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lastRenderedPageBreak/>
              <w:t>Supervisa la ejecución del plan de</w:t>
            </w:r>
            <w:r w:rsidR="00C26D73">
              <w:rPr>
                <w:rFonts w:asciiTheme="minorHAnsi" w:hAnsiTheme="minorHAnsi" w:cstheme="minorHAnsi"/>
                <w:color w:val="000000" w:themeColor="text1"/>
              </w:rPr>
              <w:t xml:space="preserve"> acción</w:t>
            </w:r>
            <w:r w:rsidRPr="000C448A">
              <w:rPr>
                <w:rFonts w:asciiTheme="minorHAnsi" w:hAnsiTheme="minorHAnsi" w:cstheme="minorHAnsi"/>
                <w:color w:val="000000" w:themeColor="text1"/>
              </w:rPr>
              <w:t xml:space="preserve"> acordado, en el que se establecen las tareas que deben llevarse a cabo como parte del proyecto, el papel de l</w:t>
            </w:r>
            <w:r w:rsidR="00C26D73">
              <w:rPr>
                <w:rFonts w:asciiTheme="minorHAnsi" w:hAnsiTheme="minorHAnsi" w:cstheme="minorHAnsi"/>
                <w:color w:val="000000" w:themeColor="text1"/>
              </w:rPr>
              <w:t>a</w:t>
            </w:r>
            <w:r w:rsidRPr="000C448A">
              <w:rPr>
                <w:rFonts w:asciiTheme="minorHAnsi" w:hAnsiTheme="minorHAnsi" w:cstheme="minorHAnsi"/>
                <w:color w:val="000000" w:themeColor="text1"/>
              </w:rPr>
              <w:t>s</w:t>
            </w:r>
            <w:r w:rsidR="00C26D73">
              <w:rPr>
                <w:rFonts w:asciiTheme="minorHAnsi" w:hAnsiTheme="minorHAnsi" w:cstheme="minorHAnsi"/>
                <w:color w:val="000000" w:themeColor="text1"/>
              </w:rPr>
              <w:t xml:space="preserve"> entidades</w:t>
            </w:r>
            <w:r w:rsidRPr="000C448A">
              <w:rPr>
                <w:rFonts w:asciiTheme="minorHAnsi" w:hAnsiTheme="minorHAnsi" w:cstheme="minorHAnsi"/>
                <w:color w:val="000000" w:themeColor="text1"/>
              </w:rPr>
              <w:t xml:space="preserve"> </w:t>
            </w:r>
            <w:r>
              <w:rPr>
                <w:rFonts w:asciiTheme="minorHAnsi" w:hAnsiTheme="minorHAnsi" w:cstheme="minorHAnsi"/>
                <w:color w:val="000000" w:themeColor="text1"/>
              </w:rPr>
              <w:t>soci</w:t>
            </w:r>
            <w:r w:rsidR="00C26D73">
              <w:rPr>
                <w:rFonts w:asciiTheme="minorHAnsi" w:hAnsiTheme="minorHAnsi" w:cstheme="minorHAnsi"/>
                <w:color w:val="000000" w:themeColor="text1"/>
              </w:rPr>
              <w:t>a</w:t>
            </w:r>
            <w:r>
              <w:rPr>
                <w:rFonts w:asciiTheme="minorHAnsi" w:hAnsiTheme="minorHAnsi" w:cstheme="minorHAnsi"/>
                <w:color w:val="000000" w:themeColor="text1"/>
              </w:rPr>
              <w:t>s</w:t>
            </w:r>
            <w:r w:rsidRPr="000C448A">
              <w:rPr>
                <w:rFonts w:asciiTheme="minorHAnsi" w:hAnsiTheme="minorHAnsi" w:cstheme="minorHAnsi"/>
                <w:color w:val="000000" w:themeColor="text1"/>
              </w:rPr>
              <w:t xml:space="preserve"> en su ejecución y el presupuesto del proyecto.</w:t>
            </w:r>
          </w:p>
          <w:p w14:paraId="24BB8F1A" w14:textId="53851FCB"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Prepara y presenta los informes del proyecto,</w:t>
            </w:r>
            <w:r w:rsidR="00C26D73">
              <w:rPr>
                <w:rFonts w:asciiTheme="minorHAnsi" w:hAnsiTheme="minorHAnsi" w:cstheme="minorHAnsi"/>
                <w:color w:val="000000" w:themeColor="text1"/>
              </w:rPr>
              <w:t xml:space="preserve"> y las solicitudes de reembolso</w:t>
            </w:r>
            <w:r w:rsidRPr="000C448A">
              <w:rPr>
                <w:rFonts w:asciiTheme="minorHAnsi" w:hAnsiTheme="minorHAnsi" w:cstheme="minorHAnsi"/>
                <w:color w:val="000000" w:themeColor="text1"/>
              </w:rPr>
              <w:t xml:space="preserve"> incluidos los documentos justificativos, de acuerdo con el manual del programa, y los documentos y/o información adicionales solicitados por la S</w:t>
            </w:r>
            <w:r w:rsidR="00C26D73">
              <w:rPr>
                <w:rFonts w:asciiTheme="minorHAnsi" w:hAnsiTheme="minorHAnsi" w:cstheme="minorHAnsi"/>
                <w:color w:val="000000" w:themeColor="text1"/>
              </w:rPr>
              <w:t>ecretaría Conjunta</w:t>
            </w:r>
            <w:r w:rsidRPr="000C448A">
              <w:rPr>
                <w:rFonts w:asciiTheme="minorHAnsi" w:hAnsiTheme="minorHAnsi" w:cstheme="minorHAnsi"/>
                <w:color w:val="000000" w:themeColor="text1"/>
              </w:rPr>
              <w:t xml:space="preserve"> y la A</w:t>
            </w:r>
            <w:r w:rsidR="00C26D73">
              <w:rPr>
                <w:rFonts w:asciiTheme="minorHAnsi" w:hAnsiTheme="minorHAnsi" w:cstheme="minorHAnsi"/>
                <w:color w:val="000000" w:themeColor="text1"/>
              </w:rPr>
              <w:t>utoridad de gestión</w:t>
            </w:r>
            <w:r w:rsidRPr="000C448A">
              <w:rPr>
                <w:rFonts w:asciiTheme="minorHAnsi" w:hAnsiTheme="minorHAnsi" w:cstheme="minorHAnsi"/>
                <w:color w:val="000000" w:themeColor="text1"/>
              </w:rPr>
              <w:t>.</w:t>
            </w:r>
          </w:p>
          <w:p w14:paraId="4A6DA4B9" w14:textId="77777777"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 xml:space="preserve">Atiende las solicitudes de modificación de proyectos, de acuerdo con el manual del programa. </w:t>
            </w:r>
          </w:p>
          <w:p w14:paraId="6B552399" w14:textId="3C7A1D96"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Es, en general, el punto de contacto que representa a</w:t>
            </w:r>
            <w:r w:rsidR="00C26D73">
              <w:rPr>
                <w:rFonts w:asciiTheme="minorHAnsi" w:hAnsiTheme="minorHAnsi" w:cstheme="minorHAnsi"/>
                <w:color w:val="000000" w:themeColor="text1"/>
              </w:rPr>
              <w:t xml:space="preserve">l partenariado </w:t>
            </w:r>
            <w:r w:rsidRPr="000C448A">
              <w:rPr>
                <w:rFonts w:asciiTheme="minorHAnsi" w:hAnsiTheme="minorHAnsi" w:cstheme="minorHAnsi"/>
                <w:color w:val="000000" w:themeColor="text1"/>
              </w:rPr>
              <w:t xml:space="preserve">para cualquier comunicación con la </w:t>
            </w:r>
            <w:r w:rsidR="00C26D73" w:rsidRPr="000C448A">
              <w:rPr>
                <w:rFonts w:asciiTheme="minorHAnsi" w:hAnsiTheme="minorHAnsi" w:cstheme="minorHAnsi"/>
                <w:color w:val="000000" w:themeColor="text1"/>
              </w:rPr>
              <w:t>S</w:t>
            </w:r>
            <w:r w:rsidR="00C26D73">
              <w:rPr>
                <w:rFonts w:asciiTheme="minorHAnsi" w:hAnsiTheme="minorHAnsi" w:cstheme="minorHAnsi"/>
                <w:color w:val="000000" w:themeColor="text1"/>
              </w:rPr>
              <w:t>ecretaría Conjunta</w:t>
            </w:r>
            <w:r w:rsidR="00C26D73" w:rsidRPr="000C448A">
              <w:rPr>
                <w:rFonts w:asciiTheme="minorHAnsi" w:hAnsiTheme="minorHAnsi" w:cstheme="minorHAnsi"/>
                <w:color w:val="000000" w:themeColor="text1"/>
              </w:rPr>
              <w:t xml:space="preserve"> y la A</w:t>
            </w:r>
            <w:r w:rsidR="00C26D73">
              <w:rPr>
                <w:rFonts w:asciiTheme="minorHAnsi" w:hAnsiTheme="minorHAnsi" w:cstheme="minorHAnsi"/>
                <w:color w:val="000000" w:themeColor="text1"/>
              </w:rPr>
              <w:t>utoridad de gestión</w:t>
            </w:r>
            <w:r w:rsidR="00C26D73" w:rsidRPr="000C448A">
              <w:rPr>
                <w:rFonts w:asciiTheme="minorHAnsi" w:hAnsiTheme="minorHAnsi" w:cstheme="minorHAnsi"/>
                <w:color w:val="000000" w:themeColor="text1"/>
              </w:rPr>
              <w:t xml:space="preserve"> </w:t>
            </w:r>
            <w:r w:rsidRPr="000C448A">
              <w:rPr>
                <w:rFonts w:asciiTheme="minorHAnsi" w:hAnsiTheme="minorHAnsi" w:cstheme="minorHAnsi"/>
                <w:color w:val="000000" w:themeColor="text1"/>
              </w:rPr>
              <w:t>o con cualquier otro de los órganos del programa.</w:t>
            </w:r>
          </w:p>
          <w:p w14:paraId="3C438EFB" w14:textId="44600B71"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 xml:space="preserve">Proporciona a los socios copias de todos los documentos relevantes del proyecto e informes sobre la ejecución del mismo. El </w:t>
            </w:r>
            <w:r>
              <w:rPr>
                <w:rFonts w:asciiTheme="minorHAnsi" w:hAnsiTheme="minorHAnsi" w:cstheme="minorHAnsi"/>
                <w:color w:val="000000" w:themeColor="text1"/>
              </w:rPr>
              <w:t>JdF</w:t>
            </w:r>
            <w:r w:rsidRPr="000C448A">
              <w:rPr>
                <w:rFonts w:asciiTheme="minorHAnsi" w:hAnsiTheme="minorHAnsi" w:cstheme="minorHAnsi"/>
                <w:color w:val="000000" w:themeColor="text1"/>
              </w:rPr>
              <w:t xml:space="preserve"> debe informar regularmente a los </w:t>
            </w:r>
            <w:r>
              <w:rPr>
                <w:rFonts w:asciiTheme="minorHAnsi" w:hAnsiTheme="minorHAnsi" w:cstheme="minorHAnsi"/>
                <w:color w:val="000000" w:themeColor="text1"/>
              </w:rPr>
              <w:t>socios</w:t>
            </w:r>
            <w:r w:rsidRPr="000C448A">
              <w:rPr>
                <w:rFonts w:asciiTheme="minorHAnsi" w:hAnsiTheme="minorHAnsi" w:cstheme="minorHAnsi"/>
                <w:color w:val="000000" w:themeColor="text1"/>
              </w:rPr>
              <w:t xml:space="preserve"> de todas las comunicaciones pertinentes entre el </w:t>
            </w:r>
            <w:r>
              <w:rPr>
                <w:rFonts w:asciiTheme="minorHAnsi" w:hAnsiTheme="minorHAnsi" w:cstheme="minorHAnsi"/>
                <w:color w:val="000000" w:themeColor="text1"/>
              </w:rPr>
              <w:t>JdF</w:t>
            </w:r>
            <w:r w:rsidRPr="000C448A">
              <w:rPr>
                <w:rFonts w:asciiTheme="minorHAnsi" w:hAnsiTheme="minorHAnsi" w:cstheme="minorHAnsi"/>
                <w:color w:val="000000" w:themeColor="text1"/>
              </w:rPr>
              <w:t xml:space="preserve"> y </w:t>
            </w:r>
            <w:r>
              <w:rPr>
                <w:rFonts w:asciiTheme="minorHAnsi" w:hAnsiTheme="minorHAnsi" w:cstheme="minorHAnsi"/>
                <w:color w:val="000000" w:themeColor="text1"/>
              </w:rPr>
              <w:t>la</w:t>
            </w:r>
            <w:r w:rsidRPr="000C448A">
              <w:rPr>
                <w:rFonts w:asciiTheme="minorHAnsi" w:hAnsiTheme="minorHAnsi" w:cstheme="minorHAnsi"/>
                <w:color w:val="000000" w:themeColor="text1"/>
              </w:rPr>
              <w:t xml:space="preserve"> S</w:t>
            </w:r>
            <w:r>
              <w:rPr>
                <w:rFonts w:asciiTheme="minorHAnsi" w:hAnsiTheme="minorHAnsi" w:cstheme="minorHAnsi"/>
                <w:color w:val="000000" w:themeColor="text1"/>
              </w:rPr>
              <w:t>C</w:t>
            </w:r>
            <w:r w:rsidRPr="000C448A">
              <w:rPr>
                <w:rFonts w:asciiTheme="minorHAnsi" w:hAnsiTheme="minorHAnsi" w:cstheme="minorHAnsi"/>
                <w:color w:val="000000" w:themeColor="text1"/>
              </w:rPr>
              <w:t>/A</w:t>
            </w:r>
            <w:r>
              <w:rPr>
                <w:rFonts w:asciiTheme="minorHAnsi" w:hAnsiTheme="minorHAnsi" w:cstheme="minorHAnsi"/>
                <w:color w:val="000000" w:themeColor="text1"/>
              </w:rPr>
              <w:t>G</w:t>
            </w:r>
            <w:r w:rsidRPr="000C448A">
              <w:rPr>
                <w:rFonts w:asciiTheme="minorHAnsi" w:hAnsiTheme="minorHAnsi" w:cstheme="minorHAnsi"/>
                <w:color w:val="000000" w:themeColor="text1"/>
              </w:rPr>
              <w:t xml:space="preserve">. </w:t>
            </w:r>
          </w:p>
          <w:p w14:paraId="567A526A" w14:textId="51AC0824" w:rsidR="00D709FF" w:rsidRDefault="00D709FF" w:rsidP="00D709FF">
            <w:pPr>
              <w:contextualSpacing/>
              <w:rPr>
                <w:rFonts w:cstheme="minorHAnsi"/>
                <w:color w:val="000000" w:themeColor="text1"/>
              </w:rPr>
            </w:pPr>
          </w:p>
          <w:p w14:paraId="4293F94C" w14:textId="411835EE" w:rsidR="00D709FF" w:rsidRPr="002A08B8" w:rsidRDefault="00C26D73" w:rsidP="00D709FF">
            <w:pPr>
              <w:jc w:val="both"/>
              <w:rPr>
                <w:rFonts w:cstheme="minorHAnsi"/>
                <w:color w:val="000000" w:themeColor="text1"/>
              </w:rPr>
            </w:pPr>
            <w:r w:rsidRPr="002A08B8">
              <w:rPr>
                <w:rFonts w:cstheme="minorHAnsi"/>
                <w:color w:val="000000" w:themeColor="text1"/>
              </w:rPr>
              <w:t>Todas las entidades socias son</w:t>
            </w:r>
            <w:r w:rsidR="00D709FF" w:rsidRPr="002A08B8">
              <w:rPr>
                <w:rFonts w:cstheme="minorHAnsi"/>
                <w:color w:val="000000" w:themeColor="text1"/>
              </w:rPr>
              <w:t xml:space="preserve"> </w:t>
            </w:r>
            <w:r w:rsidRPr="002A08B8">
              <w:rPr>
                <w:rFonts w:cstheme="minorHAnsi"/>
                <w:color w:val="000000" w:themeColor="text1"/>
              </w:rPr>
              <w:t xml:space="preserve">las </w:t>
            </w:r>
            <w:r w:rsidR="00D709FF" w:rsidRPr="002A08B8">
              <w:rPr>
                <w:rFonts w:cstheme="minorHAnsi"/>
                <w:color w:val="000000" w:themeColor="text1"/>
              </w:rPr>
              <w:t xml:space="preserve">responsables de llevar a cabo las actividades del proyecto en la forma y con el alcance indicado en </w:t>
            </w:r>
            <w:r w:rsidRPr="002A08B8">
              <w:rPr>
                <w:rFonts w:cstheme="minorHAnsi"/>
                <w:color w:val="000000" w:themeColor="text1"/>
              </w:rPr>
              <w:t>el formulario de candidatura</w:t>
            </w:r>
            <w:r w:rsidR="00D709FF" w:rsidRPr="002A08B8">
              <w:rPr>
                <w:rFonts w:cstheme="minorHAnsi"/>
                <w:color w:val="000000" w:themeColor="text1"/>
              </w:rPr>
              <w:t>. L</w:t>
            </w:r>
            <w:r w:rsidRPr="002A08B8">
              <w:rPr>
                <w:rFonts w:cstheme="minorHAnsi"/>
                <w:color w:val="000000" w:themeColor="text1"/>
              </w:rPr>
              <w:t>as entidades socias</w:t>
            </w:r>
            <w:r w:rsidR="00D709FF" w:rsidRPr="002A08B8">
              <w:rPr>
                <w:rFonts w:cstheme="minorHAnsi"/>
                <w:color w:val="000000" w:themeColor="text1"/>
              </w:rPr>
              <w:t xml:space="preserve"> se comprometen a adoptar todas las medidas necesarias para apoyar a</w:t>
            </w:r>
            <w:r w:rsidRPr="002A08B8">
              <w:rPr>
                <w:rFonts w:cstheme="minorHAnsi"/>
                <w:color w:val="000000" w:themeColor="text1"/>
              </w:rPr>
              <w:t xml:space="preserve"> </w:t>
            </w:r>
            <w:r w:rsidR="00D709FF" w:rsidRPr="002A08B8">
              <w:rPr>
                <w:rFonts w:cstheme="minorHAnsi"/>
                <w:color w:val="000000" w:themeColor="text1"/>
              </w:rPr>
              <w:t>l</w:t>
            </w:r>
            <w:r w:rsidRPr="002A08B8">
              <w:rPr>
                <w:rFonts w:cstheme="minorHAnsi"/>
                <w:color w:val="000000" w:themeColor="text1"/>
              </w:rPr>
              <w:t>a entidad</w:t>
            </w:r>
            <w:r w:rsidR="00D709FF" w:rsidRPr="002A08B8">
              <w:rPr>
                <w:rFonts w:cstheme="minorHAnsi"/>
                <w:color w:val="000000" w:themeColor="text1"/>
              </w:rPr>
              <w:t xml:space="preserve"> </w:t>
            </w:r>
            <w:r w:rsidRPr="002A08B8">
              <w:rPr>
                <w:rFonts w:cstheme="minorHAnsi"/>
                <w:color w:val="000000" w:themeColor="text1"/>
              </w:rPr>
              <w:t>j</w:t>
            </w:r>
            <w:r w:rsidR="0092270B" w:rsidRPr="002A08B8">
              <w:rPr>
                <w:rFonts w:cstheme="minorHAnsi"/>
                <w:color w:val="000000" w:themeColor="text1"/>
              </w:rPr>
              <w:t>ef</w:t>
            </w:r>
            <w:r w:rsidRPr="002A08B8">
              <w:rPr>
                <w:rFonts w:cstheme="minorHAnsi"/>
                <w:color w:val="000000" w:themeColor="text1"/>
              </w:rPr>
              <w:t>a</w:t>
            </w:r>
            <w:r w:rsidR="0092270B" w:rsidRPr="002A08B8">
              <w:rPr>
                <w:rFonts w:cstheme="minorHAnsi"/>
                <w:color w:val="000000" w:themeColor="text1"/>
              </w:rPr>
              <w:t xml:space="preserve"> de fila</w:t>
            </w:r>
            <w:r w:rsidR="00D709FF" w:rsidRPr="002A08B8">
              <w:rPr>
                <w:rFonts w:cstheme="minorHAnsi"/>
                <w:color w:val="000000" w:themeColor="text1"/>
              </w:rPr>
              <w:t xml:space="preserve"> en el cumplimiento de sus obligaciones</w:t>
            </w:r>
            <w:r w:rsidRPr="002A08B8">
              <w:rPr>
                <w:rFonts w:cstheme="minorHAnsi"/>
                <w:color w:val="000000" w:themeColor="text1"/>
              </w:rPr>
              <w:t xml:space="preserve"> (</w:t>
            </w:r>
            <w:r w:rsidR="00D709FF" w:rsidRPr="002A08B8">
              <w:rPr>
                <w:rFonts w:cstheme="minorHAnsi"/>
                <w:color w:val="000000" w:themeColor="text1"/>
              </w:rPr>
              <w:t xml:space="preserve">especifica en el </w:t>
            </w:r>
            <w:r w:rsidRPr="002A08B8">
              <w:rPr>
                <w:rFonts w:cstheme="minorHAnsi"/>
                <w:color w:val="000000" w:themeColor="text1"/>
              </w:rPr>
              <w:t>acto de concesión de la subvención</w:t>
            </w:r>
            <w:r w:rsidR="00126B6E" w:rsidRPr="002A08B8">
              <w:rPr>
                <w:rFonts w:cstheme="minorHAnsi"/>
                <w:color w:val="000000" w:themeColor="text1"/>
              </w:rPr>
              <w:t xml:space="preserve"> FEDER</w:t>
            </w:r>
            <w:r w:rsidRPr="002A08B8">
              <w:rPr>
                <w:rFonts w:cstheme="minorHAnsi"/>
                <w:color w:val="000000" w:themeColor="text1"/>
              </w:rPr>
              <w:t>)</w:t>
            </w:r>
            <w:r w:rsidR="00D709FF" w:rsidRPr="002A08B8">
              <w:rPr>
                <w:rFonts w:cstheme="minorHAnsi"/>
                <w:color w:val="000000" w:themeColor="text1"/>
              </w:rPr>
              <w:t>, así como en el presente acuerdo.</w:t>
            </w:r>
          </w:p>
          <w:p w14:paraId="41CFBD3D" w14:textId="77777777" w:rsidR="00D709FF" w:rsidRPr="002A08B8" w:rsidRDefault="00D709FF" w:rsidP="00D709FF">
            <w:pPr>
              <w:jc w:val="both"/>
              <w:rPr>
                <w:rFonts w:cstheme="minorHAnsi"/>
                <w:color w:val="000000" w:themeColor="text1"/>
              </w:rPr>
            </w:pPr>
          </w:p>
          <w:p w14:paraId="599BA4D3" w14:textId="09EFC292" w:rsidR="00D709FF" w:rsidRPr="00D709FF" w:rsidRDefault="00D709FF" w:rsidP="00D709FF">
            <w:pPr>
              <w:jc w:val="both"/>
              <w:rPr>
                <w:rFonts w:cstheme="minorHAnsi"/>
                <w:color w:val="000000" w:themeColor="text1"/>
              </w:rPr>
            </w:pPr>
            <w:r w:rsidRPr="00D709FF">
              <w:rPr>
                <w:rFonts w:cstheme="minorHAnsi"/>
                <w:color w:val="000000" w:themeColor="text1"/>
              </w:rPr>
              <w:t>L</w:t>
            </w:r>
            <w:r w:rsidR="00F01251">
              <w:rPr>
                <w:rFonts w:cstheme="minorHAnsi"/>
                <w:color w:val="000000" w:themeColor="text1"/>
              </w:rPr>
              <w:t>a</w:t>
            </w:r>
            <w:r w:rsidR="0092270B">
              <w:rPr>
                <w:rFonts w:cstheme="minorHAnsi"/>
                <w:color w:val="000000" w:themeColor="text1"/>
              </w:rPr>
              <w:t>s</w:t>
            </w:r>
            <w:r w:rsidR="00F01251">
              <w:rPr>
                <w:rFonts w:cstheme="minorHAnsi"/>
                <w:color w:val="000000" w:themeColor="text1"/>
              </w:rPr>
              <w:t xml:space="preserve"> entidades socias</w:t>
            </w:r>
            <w:r w:rsidRPr="00D709FF">
              <w:rPr>
                <w:rFonts w:cstheme="minorHAnsi"/>
                <w:color w:val="000000" w:themeColor="text1"/>
              </w:rPr>
              <w:t xml:space="preserve"> deben:</w:t>
            </w:r>
          </w:p>
          <w:p w14:paraId="430F206C" w14:textId="77777777" w:rsidR="00D709FF" w:rsidRPr="00D709FF" w:rsidRDefault="00D709FF" w:rsidP="00D709FF">
            <w:pPr>
              <w:pStyle w:val="Prrafodelista"/>
              <w:widowControl/>
              <w:numPr>
                <w:ilvl w:val="0"/>
                <w:numId w:val="21"/>
              </w:numPr>
              <w:autoSpaceDE/>
              <w:autoSpaceDN/>
              <w:contextualSpacing/>
              <w:rPr>
                <w:rFonts w:asciiTheme="minorHAnsi" w:hAnsiTheme="minorHAnsi" w:cstheme="minorHAnsi"/>
                <w:color w:val="000000" w:themeColor="text1"/>
              </w:rPr>
            </w:pPr>
            <w:r w:rsidRPr="00D709FF">
              <w:rPr>
                <w:rFonts w:asciiTheme="minorHAnsi" w:hAnsiTheme="minorHAnsi" w:cstheme="minorHAnsi"/>
                <w:color w:val="000000" w:themeColor="text1"/>
              </w:rPr>
              <w:t xml:space="preserve">Cooperar activamente en la ejecución del proyecto; </w:t>
            </w:r>
          </w:p>
          <w:p w14:paraId="365BAD0C" w14:textId="097CD4C7" w:rsidR="00D709FF" w:rsidRPr="00D709FF" w:rsidRDefault="00D709FF" w:rsidP="00D709FF">
            <w:pPr>
              <w:pStyle w:val="Prrafodelista"/>
              <w:widowControl/>
              <w:numPr>
                <w:ilvl w:val="0"/>
                <w:numId w:val="21"/>
              </w:numPr>
              <w:autoSpaceDE/>
              <w:autoSpaceDN/>
              <w:contextualSpacing/>
              <w:rPr>
                <w:rFonts w:asciiTheme="minorHAnsi" w:hAnsiTheme="minorHAnsi" w:cstheme="minorHAnsi"/>
                <w:color w:val="000000" w:themeColor="text1"/>
              </w:rPr>
            </w:pPr>
            <w:r w:rsidRPr="00D709FF">
              <w:rPr>
                <w:rFonts w:asciiTheme="minorHAnsi" w:hAnsiTheme="minorHAnsi" w:cstheme="minorHAnsi"/>
                <w:color w:val="000000" w:themeColor="text1"/>
              </w:rPr>
              <w:t xml:space="preserve">Cooperar en la dotación de personal y/o la financiación del proyecto de conformidad con el </w:t>
            </w:r>
            <w:r w:rsidR="00BA6B2B">
              <w:rPr>
                <w:rFonts w:asciiTheme="minorHAnsi" w:hAnsiTheme="minorHAnsi" w:cstheme="minorHAnsi"/>
                <w:color w:val="000000" w:themeColor="text1"/>
              </w:rPr>
              <w:t>acuerdo transfronterizo de asociación</w:t>
            </w:r>
            <w:r w:rsidRPr="00D709FF">
              <w:rPr>
                <w:rFonts w:asciiTheme="minorHAnsi" w:hAnsiTheme="minorHAnsi" w:cstheme="minorHAnsi"/>
                <w:color w:val="000000" w:themeColor="text1"/>
              </w:rPr>
              <w:t xml:space="preserve">; </w:t>
            </w:r>
          </w:p>
          <w:p w14:paraId="08604000" w14:textId="31F315D8" w:rsidR="00D709FF" w:rsidRPr="00D709FF" w:rsidRDefault="00D709FF" w:rsidP="00D709FF">
            <w:pPr>
              <w:pStyle w:val="Prrafodelista"/>
              <w:widowControl/>
              <w:numPr>
                <w:ilvl w:val="0"/>
                <w:numId w:val="21"/>
              </w:numPr>
              <w:autoSpaceDE/>
              <w:autoSpaceDN/>
              <w:contextualSpacing/>
              <w:rPr>
                <w:rFonts w:asciiTheme="minorHAnsi" w:hAnsiTheme="minorHAnsi" w:cstheme="minorHAnsi"/>
                <w:color w:val="000000" w:themeColor="text1"/>
              </w:rPr>
            </w:pPr>
            <w:r w:rsidRPr="00D709FF">
              <w:rPr>
                <w:rFonts w:asciiTheme="minorHAnsi" w:hAnsiTheme="minorHAnsi" w:cstheme="minorHAnsi"/>
                <w:color w:val="000000" w:themeColor="text1"/>
              </w:rPr>
              <w:t>Proporcionar a</w:t>
            </w:r>
            <w:r w:rsidR="00F01251">
              <w:rPr>
                <w:rFonts w:asciiTheme="minorHAnsi" w:hAnsiTheme="minorHAnsi" w:cstheme="minorHAnsi"/>
                <w:color w:val="000000" w:themeColor="text1"/>
              </w:rPr>
              <w:t xml:space="preserve"> la entidad jefa de fila</w:t>
            </w:r>
            <w:r w:rsidRPr="00D709FF">
              <w:rPr>
                <w:rFonts w:asciiTheme="minorHAnsi" w:hAnsiTheme="minorHAnsi" w:cstheme="minorHAnsi"/>
                <w:color w:val="000000" w:themeColor="text1"/>
              </w:rPr>
              <w:t xml:space="preserve"> toda la información y lo</w:t>
            </w:r>
            <w:r w:rsidR="00F01251">
              <w:rPr>
                <w:rFonts w:asciiTheme="minorHAnsi" w:hAnsiTheme="minorHAnsi" w:cstheme="minorHAnsi"/>
                <w:color w:val="000000" w:themeColor="text1"/>
              </w:rPr>
              <w:t>s</w:t>
            </w:r>
            <w:r w:rsidRPr="00D709FF">
              <w:rPr>
                <w:rFonts w:asciiTheme="minorHAnsi" w:hAnsiTheme="minorHAnsi" w:cstheme="minorHAnsi"/>
                <w:color w:val="000000" w:themeColor="text1"/>
              </w:rPr>
              <w:t xml:space="preserve"> documentos necesarios para la coordinación y el seguimiento regular </w:t>
            </w:r>
            <w:r w:rsidRPr="00D709FF">
              <w:rPr>
                <w:rFonts w:asciiTheme="minorHAnsi" w:hAnsiTheme="minorHAnsi" w:cstheme="minorHAnsi"/>
                <w:color w:val="000000" w:themeColor="text1"/>
              </w:rPr>
              <w:lastRenderedPageBreak/>
              <w:t>del progreso técnico y financiero del proyecto; y necesarios para la preparación de los informes relativos a la parte del proyecto de la que el socio es responsable;</w:t>
            </w:r>
          </w:p>
          <w:p w14:paraId="6F83FBDD" w14:textId="461F6C34" w:rsidR="00D709FF" w:rsidRPr="00D709FF" w:rsidRDefault="00D709FF" w:rsidP="00D709FF">
            <w:pPr>
              <w:pStyle w:val="Prrafodelista"/>
              <w:widowControl/>
              <w:numPr>
                <w:ilvl w:val="0"/>
                <w:numId w:val="21"/>
              </w:numPr>
              <w:autoSpaceDE/>
              <w:autoSpaceDN/>
              <w:contextualSpacing/>
              <w:rPr>
                <w:rFonts w:asciiTheme="minorHAnsi" w:hAnsiTheme="minorHAnsi" w:cstheme="minorHAnsi"/>
                <w:color w:val="000000" w:themeColor="text1"/>
              </w:rPr>
            </w:pPr>
            <w:r w:rsidRPr="00D709FF">
              <w:rPr>
                <w:rFonts w:asciiTheme="minorHAnsi" w:hAnsiTheme="minorHAnsi" w:cstheme="minorHAnsi"/>
                <w:color w:val="000000" w:themeColor="text1"/>
              </w:rPr>
              <w:t>Proporcionar cualquier información adicional relacionada con la presentación de informes a</w:t>
            </w:r>
            <w:r w:rsidR="00F01251">
              <w:rPr>
                <w:rFonts w:asciiTheme="minorHAnsi" w:hAnsiTheme="minorHAnsi" w:cstheme="minorHAnsi"/>
                <w:color w:val="000000" w:themeColor="text1"/>
              </w:rPr>
              <w:t xml:space="preserve"> la entidad jefa de fila </w:t>
            </w:r>
            <w:r w:rsidRPr="00D709FF">
              <w:rPr>
                <w:rFonts w:asciiTheme="minorHAnsi" w:hAnsiTheme="minorHAnsi" w:cstheme="minorHAnsi"/>
                <w:color w:val="000000" w:themeColor="text1"/>
              </w:rPr>
              <w:t xml:space="preserve">o </w:t>
            </w:r>
            <w:r w:rsidR="00F01251">
              <w:rPr>
                <w:rFonts w:asciiTheme="minorHAnsi" w:hAnsiTheme="minorHAnsi" w:cstheme="minorHAnsi"/>
                <w:color w:val="000000" w:themeColor="text1"/>
              </w:rPr>
              <w:t>a la Secretaría Conjunta o Autoridad de gestión</w:t>
            </w:r>
            <w:r w:rsidRPr="00D709FF">
              <w:rPr>
                <w:rFonts w:asciiTheme="minorHAnsi" w:hAnsiTheme="minorHAnsi" w:cstheme="minorHAnsi"/>
                <w:color w:val="000000" w:themeColor="text1"/>
              </w:rPr>
              <w:t xml:space="preserve"> si se solicita, a su debido tiempo. </w:t>
            </w:r>
          </w:p>
          <w:p w14:paraId="35625282" w14:textId="77777777" w:rsidR="00D709FF" w:rsidRPr="00D709FF" w:rsidRDefault="00D709FF" w:rsidP="00D709FF">
            <w:pPr>
              <w:pStyle w:val="Prrafodelista"/>
              <w:rPr>
                <w:rFonts w:asciiTheme="minorHAnsi" w:hAnsiTheme="minorHAnsi" w:cstheme="minorHAnsi"/>
                <w:color w:val="000000" w:themeColor="text1"/>
              </w:rPr>
            </w:pPr>
          </w:p>
          <w:p w14:paraId="18041D92" w14:textId="4C95C8BB" w:rsidR="00D709FF" w:rsidRPr="002A08B8" w:rsidRDefault="00D709FF" w:rsidP="00D709FF">
            <w:pPr>
              <w:jc w:val="both"/>
              <w:rPr>
                <w:rFonts w:cstheme="minorHAnsi"/>
                <w:color w:val="000000" w:themeColor="text1"/>
              </w:rPr>
            </w:pPr>
            <w:r w:rsidRPr="002A08B8">
              <w:rPr>
                <w:rFonts w:cstheme="minorHAnsi"/>
                <w:color w:val="000000" w:themeColor="text1"/>
              </w:rPr>
              <w:t>L</w:t>
            </w:r>
            <w:r w:rsidR="00F01251" w:rsidRPr="002A08B8">
              <w:rPr>
                <w:rFonts w:cstheme="minorHAnsi"/>
                <w:color w:val="000000" w:themeColor="text1"/>
              </w:rPr>
              <w:t>as entidades socias</w:t>
            </w:r>
            <w:r w:rsidRPr="002A08B8">
              <w:rPr>
                <w:rFonts w:cstheme="minorHAnsi"/>
                <w:color w:val="000000" w:themeColor="text1"/>
              </w:rPr>
              <w:t xml:space="preserve"> son responsables de:</w:t>
            </w:r>
          </w:p>
          <w:p w14:paraId="70EF236E" w14:textId="01B9825E" w:rsidR="00D709FF" w:rsidRPr="002A08B8" w:rsidRDefault="00D709FF" w:rsidP="00D709FF">
            <w:pPr>
              <w:pStyle w:val="Prrafodelista"/>
              <w:widowControl/>
              <w:numPr>
                <w:ilvl w:val="0"/>
                <w:numId w:val="22"/>
              </w:numPr>
              <w:autoSpaceDE/>
              <w:autoSpaceDN/>
              <w:contextualSpacing/>
              <w:rPr>
                <w:rFonts w:asciiTheme="minorHAnsi" w:hAnsiTheme="minorHAnsi" w:cstheme="minorHAnsi"/>
                <w:color w:val="000000" w:themeColor="text1"/>
              </w:rPr>
            </w:pPr>
            <w:r w:rsidRPr="002A08B8">
              <w:rPr>
                <w:rFonts w:asciiTheme="minorHAnsi" w:hAnsiTheme="minorHAnsi" w:cstheme="minorHAnsi"/>
                <w:color w:val="000000" w:themeColor="text1"/>
              </w:rPr>
              <w:t xml:space="preserve">Realización de las actividades establecidas en </w:t>
            </w:r>
            <w:r w:rsidR="00F01251" w:rsidRPr="002A08B8">
              <w:rPr>
                <w:rFonts w:asciiTheme="minorHAnsi" w:hAnsiTheme="minorHAnsi" w:cstheme="minorHAnsi"/>
                <w:color w:val="000000" w:themeColor="text1"/>
              </w:rPr>
              <w:t>el formulario de candidatura</w:t>
            </w:r>
            <w:r w:rsidRPr="002A08B8">
              <w:rPr>
                <w:rFonts w:asciiTheme="minorHAnsi" w:hAnsiTheme="minorHAnsi" w:cstheme="minorHAnsi"/>
                <w:color w:val="000000" w:themeColor="text1"/>
              </w:rPr>
              <w:t xml:space="preserve"> del proyecto;</w:t>
            </w:r>
          </w:p>
          <w:p w14:paraId="212F3869" w14:textId="387F4862" w:rsidR="00D709FF" w:rsidRPr="002A08B8" w:rsidRDefault="00D709FF" w:rsidP="00D709FF">
            <w:pPr>
              <w:pStyle w:val="Prrafodelista"/>
              <w:widowControl/>
              <w:numPr>
                <w:ilvl w:val="0"/>
                <w:numId w:val="22"/>
              </w:numPr>
              <w:autoSpaceDE/>
              <w:autoSpaceDN/>
              <w:contextualSpacing/>
              <w:rPr>
                <w:rFonts w:asciiTheme="minorHAnsi" w:hAnsiTheme="minorHAnsi" w:cstheme="minorHAnsi"/>
                <w:color w:val="000000" w:themeColor="text1"/>
              </w:rPr>
            </w:pPr>
            <w:r w:rsidRPr="002A08B8">
              <w:rPr>
                <w:rFonts w:asciiTheme="minorHAnsi" w:hAnsiTheme="minorHAnsi" w:cstheme="minorHAnsi"/>
                <w:color w:val="000000" w:themeColor="text1"/>
              </w:rPr>
              <w:t xml:space="preserve">Cumplir los plazos establecidos por el programa, </w:t>
            </w:r>
            <w:r w:rsidR="00F01251" w:rsidRPr="002A08B8">
              <w:rPr>
                <w:rFonts w:asciiTheme="minorHAnsi" w:hAnsiTheme="minorHAnsi" w:cstheme="minorHAnsi"/>
                <w:color w:val="000000" w:themeColor="text1"/>
              </w:rPr>
              <w:t>la entidad jefe de fila</w:t>
            </w:r>
            <w:r w:rsidRPr="002A08B8">
              <w:rPr>
                <w:rFonts w:asciiTheme="minorHAnsi" w:hAnsiTheme="minorHAnsi" w:cstheme="minorHAnsi"/>
                <w:color w:val="000000" w:themeColor="text1"/>
              </w:rPr>
              <w:t xml:space="preserve"> o acordados en el marco de la asociación. </w:t>
            </w:r>
          </w:p>
          <w:p w14:paraId="2B93DAF4" w14:textId="70CA5A76" w:rsidR="00D709FF" w:rsidRPr="002A08B8" w:rsidRDefault="00D709FF" w:rsidP="00D709FF">
            <w:pPr>
              <w:pStyle w:val="Prrafodelista"/>
              <w:widowControl/>
              <w:numPr>
                <w:ilvl w:val="0"/>
                <w:numId w:val="22"/>
              </w:numPr>
              <w:autoSpaceDE/>
              <w:autoSpaceDN/>
              <w:contextualSpacing/>
              <w:rPr>
                <w:rFonts w:asciiTheme="minorHAnsi" w:hAnsiTheme="minorHAnsi" w:cstheme="minorHAnsi"/>
                <w:color w:val="000000" w:themeColor="text1"/>
              </w:rPr>
            </w:pPr>
            <w:r w:rsidRPr="002A08B8">
              <w:rPr>
                <w:rFonts w:asciiTheme="minorHAnsi" w:hAnsiTheme="minorHAnsi" w:cstheme="minorHAnsi"/>
                <w:color w:val="000000" w:themeColor="text1"/>
              </w:rPr>
              <w:t>Notificar a</w:t>
            </w:r>
            <w:r w:rsidR="00F01251" w:rsidRPr="002A08B8">
              <w:rPr>
                <w:rFonts w:asciiTheme="minorHAnsi" w:hAnsiTheme="minorHAnsi" w:cstheme="minorHAnsi"/>
                <w:color w:val="000000" w:themeColor="text1"/>
              </w:rPr>
              <w:t xml:space="preserve"> la entidad jefa de fila</w:t>
            </w:r>
            <w:r w:rsidRPr="002A08B8">
              <w:rPr>
                <w:rFonts w:asciiTheme="minorHAnsi" w:hAnsiTheme="minorHAnsi" w:cstheme="minorHAnsi"/>
                <w:color w:val="000000" w:themeColor="text1"/>
              </w:rPr>
              <w:t xml:space="preserve"> cualquier factor que pueda afectar negativamente a la ejecución del proyecto;</w:t>
            </w:r>
          </w:p>
          <w:p w14:paraId="62438F11" w14:textId="77777777" w:rsidR="00D709FF" w:rsidRPr="002A08B8" w:rsidRDefault="00D709FF" w:rsidP="00D709FF">
            <w:pPr>
              <w:jc w:val="both"/>
              <w:rPr>
                <w:rFonts w:cstheme="minorHAnsi"/>
                <w:color w:val="000000" w:themeColor="text1"/>
              </w:rPr>
            </w:pPr>
          </w:p>
          <w:p w14:paraId="54D46381" w14:textId="003C878E" w:rsidR="00D709FF" w:rsidRPr="002A08B8" w:rsidRDefault="00D709FF" w:rsidP="00D709FF">
            <w:pPr>
              <w:jc w:val="both"/>
              <w:rPr>
                <w:rFonts w:cstheme="minorHAnsi"/>
                <w:color w:val="000000" w:themeColor="text1"/>
              </w:rPr>
            </w:pPr>
            <w:r w:rsidRPr="002A08B8">
              <w:rPr>
                <w:rFonts w:cstheme="minorHAnsi"/>
                <w:color w:val="000000" w:themeColor="text1"/>
              </w:rPr>
              <w:t xml:space="preserve">En particular, para la parte del proyecto de la que es responsable, cada </w:t>
            </w:r>
            <w:r w:rsidR="00F01251" w:rsidRPr="002A08B8">
              <w:rPr>
                <w:rFonts w:cstheme="minorHAnsi"/>
                <w:color w:val="000000" w:themeColor="text1"/>
              </w:rPr>
              <w:t>entidad socia</w:t>
            </w:r>
            <w:r w:rsidRPr="002A08B8">
              <w:rPr>
                <w:rFonts w:cstheme="minorHAnsi"/>
                <w:color w:val="000000" w:themeColor="text1"/>
              </w:rPr>
              <w:t xml:space="preserve"> debe garantizar:</w:t>
            </w:r>
          </w:p>
          <w:p w14:paraId="72FA2E04" w14:textId="21565FA6" w:rsidR="00D709FF" w:rsidRPr="002A08B8" w:rsidRDefault="00D709FF" w:rsidP="00D709FF">
            <w:pPr>
              <w:pStyle w:val="Prrafodelista"/>
              <w:widowControl/>
              <w:numPr>
                <w:ilvl w:val="0"/>
                <w:numId w:val="23"/>
              </w:numPr>
              <w:autoSpaceDE/>
              <w:autoSpaceDN/>
              <w:contextualSpacing/>
              <w:rPr>
                <w:rFonts w:asciiTheme="minorHAnsi" w:hAnsiTheme="minorHAnsi" w:cstheme="minorHAnsi"/>
                <w:color w:val="000000" w:themeColor="text1"/>
              </w:rPr>
            </w:pPr>
            <w:r w:rsidRPr="002A08B8">
              <w:rPr>
                <w:rFonts w:asciiTheme="minorHAnsi" w:hAnsiTheme="minorHAnsi" w:cstheme="minorHAnsi"/>
                <w:color w:val="000000" w:themeColor="text1"/>
              </w:rPr>
              <w:t xml:space="preserve">Que cumple las normas pertinentes relativas, entre otras cosas, a la igualdad de oportunidades, la protección del medio ambiente, la gestión financiera, la contratación pública y las ayudas </w:t>
            </w:r>
            <w:r w:rsidR="00F01251" w:rsidRPr="002A08B8">
              <w:rPr>
                <w:rFonts w:asciiTheme="minorHAnsi" w:hAnsiTheme="minorHAnsi" w:cstheme="minorHAnsi"/>
                <w:color w:val="000000" w:themeColor="text1"/>
              </w:rPr>
              <w:t>de Estado</w:t>
            </w:r>
            <w:r w:rsidRPr="002A08B8">
              <w:rPr>
                <w:rFonts w:asciiTheme="minorHAnsi" w:hAnsiTheme="minorHAnsi" w:cstheme="minorHAnsi"/>
                <w:color w:val="000000" w:themeColor="text1"/>
              </w:rPr>
              <w:t>;</w:t>
            </w:r>
          </w:p>
          <w:p w14:paraId="02C44DB6" w14:textId="77777777" w:rsidR="00D709FF" w:rsidRPr="002A08B8" w:rsidRDefault="00D709FF" w:rsidP="00D709FF">
            <w:pPr>
              <w:pStyle w:val="Prrafodelista"/>
              <w:widowControl/>
              <w:numPr>
                <w:ilvl w:val="0"/>
                <w:numId w:val="23"/>
              </w:numPr>
              <w:autoSpaceDE/>
              <w:autoSpaceDN/>
              <w:contextualSpacing/>
              <w:rPr>
                <w:rFonts w:asciiTheme="minorHAnsi" w:hAnsiTheme="minorHAnsi" w:cstheme="minorHAnsi"/>
                <w:color w:val="000000" w:themeColor="text1"/>
              </w:rPr>
            </w:pPr>
            <w:r w:rsidRPr="002A08B8">
              <w:rPr>
                <w:rFonts w:asciiTheme="minorHAnsi" w:hAnsiTheme="minorHAnsi" w:cstheme="minorHAnsi"/>
                <w:color w:val="000000" w:themeColor="text1"/>
              </w:rPr>
              <w:t>Que se aplique de acuerdo con las normas y procedimientos establecidos en el manual del programa;</w:t>
            </w:r>
          </w:p>
          <w:p w14:paraId="4FC13826" w14:textId="77777777" w:rsidR="00D709FF" w:rsidRPr="002A08B8" w:rsidRDefault="00D709FF" w:rsidP="00D709FF">
            <w:pPr>
              <w:contextualSpacing/>
              <w:rPr>
                <w:rFonts w:cstheme="minorHAnsi"/>
                <w:color w:val="000000" w:themeColor="text1"/>
              </w:rPr>
            </w:pPr>
          </w:p>
          <w:p w14:paraId="7702705A" w14:textId="01548339" w:rsidR="00276DBA" w:rsidRPr="00276DBA" w:rsidRDefault="00276DBA" w:rsidP="00902664">
            <w:pPr>
              <w:pStyle w:val="Ttulo4"/>
              <w:jc w:val="center"/>
              <w:outlineLvl w:val="3"/>
            </w:pPr>
            <w:r w:rsidRPr="00276DBA">
              <w:t>Artículo 6. Gestión financiera del proyecto</w:t>
            </w:r>
          </w:p>
          <w:p w14:paraId="339D2B07" w14:textId="77777777" w:rsidR="00276DBA" w:rsidRPr="003E5190" w:rsidRDefault="00276DBA" w:rsidP="00276DBA"/>
          <w:p w14:paraId="2F88689C" w14:textId="1A9F2109" w:rsidR="00276DBA" w:rsidRPr="00276DBA" w:rsidRDefault="00276DBA" w:rsidP="00276DBA">
            <w:pPr>
              <w:jc w:val="both"/>
              <w:rPr>
                <w:rFonts w:cstheme="minorHAnsi"/>
              </w:rPr>
            </w:pPr>
            <w:r w:rsidRPr="00276DBA">
              <w:rPr>
                <w:rFonts w:cstheme="minorHAnsi"/>
              </w:rPr>
              <w:t xml:space="preserve">Cada </w:t>
            </w:r>
            <w:r w:rsidR="00F01251">
              <w:rPr>
                <w:rFonts w:cstheme="minorHAnsi"/>
              </w:rPr>
              <w:t>entidad socia</w:t>
            </w:r>
            <w:r w:rsidRPr="00276DBA">
              <w:rPr>
                <w:rFonts w:cstheme="minorHAnsi"/>
              </w:rPr>
              <w:t xml:space="preserve"> debe:</w:t>
            </w:r>
          </w:p>
          <w:p w14:paraId="1F2203F0" w14:textId="4BE2FC21" w:rsidR="00276DBA" w:rsidRPr="00276DBA" w:rsidRDefault="00276DBA" w:rsidP="00276DBA">
            <w:pPr>
              <w:pStyle w:val="Sangra2detindependiente"/>
              <w:numPr>
                <w:ilvl w:val="0"/>
                <w:numId w:val="16"/>
              </w:numPr>
              <w:spacing w:after="0" w:line="240" w:lineRule="auto"/>
              <w:jc w:val="both"/>
              <w:rPr>
                <w:rFonts w:cstheme="minorHAnsi"/>
              </w:rPr>
            </w:pPr>
            <w:r w:rsidRPr="00276DBA">
              <w:rPr>
                <w:rFonts w:cstheme="minorHAnsi"/>
              </w:rPr>
              <w:t xml:space="preserve">Establecer cuentas separadas o sistemas de contabilidad adecuados </w:t>
            </w:r>
            <w:r w:rsidR="00DD5C56">
              <w:rPr>
                <w:rFonts w:cstheme="minorHAnsi"/>
              </w:rPr>
              <w:t>(</w:t>
            </w:r>
            <w:r w:rsidR="00DD5C56">
              <w:t xml:space="preserve">contabilidad separada o un código contable único para todas las operaciones </w:t>
            </w:r>
            <w:r w:rsidR="00A94991">
              <w:t>relativas</w:t>
            </w:r>
            <w:r w:rsidR="00126B6E">
              <w:t xml:space="preserve"> al</w:t>
            </w:r>
            <w:r w:rsidR="00DD5C56">
              <w:t xml:space="preserve"> proyecto</w:t>
            </w:r>
            <w:r w:rsidR="00DD5C56">
              <w:rPr>
                <w:rFonts w:cstheme="minorHAnsi"/>
              </w:rPr>
              <w:t>)</w:t>
            </w:r>
            <w:r w:rsidRPr="00276DBA">
              <w:rPr>
                <w:rFonts w:cstheme="minorHAnsi"/>
              </w:rPr>
              <w:t xml:space="preserve">, garantizando que se identifican claramente los gastos e ingresos, así como la cofinanciación </w:t>
            </w:r>
            <w:r w:rsidR="00A94991">
              <w:rPr>
                <w:rFonts w:cstheme="minorHAnsi"/>
              </w:rPr>
              <w:t>pública</w:t>
            </w:r>
            <w:r w:rsidRPr="00276DBA">
              <w:rPr>
                <w:rFonts w:cstheme="minorHAnsi"/>
              </w:rPr>
              <w:t xml:space="preserve"> y del programa recibida en relación con el proyecto.</w:t>
            </w:r>
          </w:p>
          <w:p w14:paraId="76FDCACD" w14:textId="587FC18C" w:rsidR="00276DBA" w:rsidRPr="00AA1B20" w:rsidRDefault="00126B6E" w:rsidP="00276DBA">
            <w:pPr>
              <w:pStyle w:val="Prrafodelista"/>
              <w:widowControl/>
              <w:numPr>
                <w:ilvl w:val="0"/>
                <w:numId w:val="16"/>
              </w:numPr>
              <w:autoSpaceDE/>
              <w:autoSpaceDN/>
              <w:contextualSpacing/>
              <w:rPr>
                <w:rFonts w:asciiTheme="minorHAnsi" w:hAnsiTheme="minorHAnsi" w:cstheme="minorHAnsi"/>
              </w:rPr>
            </w:pPr>
            <w:r w:rsidRPr="00276DBA">
              <w:rPr>
                <w:rFonts w:asciiTheme="minorHAnsi" w:hAnsiTheme="minorHAnsi" w:cstheme="minorHAnsi"/>
              </w:rPr>
              <w:lastRenderedPageBreak/>
              <w:t>Cumpl</w:t>
            </w:r>
            <w:r>
              <w:rPr>
                <w:rFonts w:asciiTheme="minorHAnsi" w:hAnsiTheme="minorHAnsi" w:cstheme="minorHAnsi"/>
              </w:rPr>
              <w:t>ir</w:t>
            </w:r>
            <w:r w:rsidRPr="00276DBA">
              <w:rPr>
                <w:rFonts w:asciiTheme="minorHAnsi" w:hAnsiTheme="minorHAnsi" w:cstheme="minorHAnsi"/>
              </w:rPr>
              <w:t xml:space="preserve"> </w:t>
            </w:r>
            <w:r w:rsidR="00276DBA" w:rsidRPr="00276DBA">
              <w:rPr>
                <w:rFonts w:asciiTheme="minorHAnsi" w:hAnsiTheme="minorHAnsi" w:cstheme="minorHAnsi"/>
              </w:rPr>
              <w:t xml:space="preserve">estrictamente las normas de admisibilidad de la UE, así como otras normas de admisibilidad </w:t>
            </w:r>
            <w:r w:rsidR="00276DBA" w:rsidRPr="00AA1B20">
              <w:rPr>
                <w:rFonts w:asciiTheme="minorHAnsi" w:hAnsiTheme="minorHAnsi" w:cstheme="minorHAnsi"/>
              </w:rPr>
              <w:t>establecidas por el programa en el manual del programa y, si procede, las normas nacionales.</w:t>
            </w:r>
          </w:p>
          <w:p w14:paraId="015A18A8" w14:textId="0A07DA02" w:rsidR="00276DBA" w:rsidRPr="00AA1B20" w:rsidRDefault="00276DBA" w:rsidP="00AA1B20">
            <w:pPr>
              <w:pStyle w:val="Prrafodelista"/>
              <w:widowControl/>
              <w:numPr>
                <w:ilvl w:val="0"/>
                <w:numId w:val="16"/>
              </w:numPr>
              <w:autoSpaceDE/>
              <w:autoSpaceDN/>
              <w:contextualSpacing/>
              <w:rPr>
                <w:rFonts w:asciiTheme="minorHAnsi" w:hAnsiTheme="minorHAnsi" w:cstheme="minorHAnsi"/>
                <w:color w:val="000000" w:themeColor="text1"/>
              </w:rPr>
            </w:pPr>
            <w:r w:rsidRPr="00AA1B20">
              <w:rPr>
                <w:rFonts w:asciiTheme="minorHAnsi" w:hAnsiTheme="minorHAnsi" w:cstheme="minorHAnsi"/>
                <w:color w:val="000000" w:themeColor="text1"/>
              </w:rPr>
              <w:t xml:space="preserve">Ser responsable de garantizar la buena gestión financiera de los fondos del programa recibidos y, en caso de </w:t>
            </w:r>
            <w:r w:rsidR="00BA6B2B">
              <w:rPr>
                <w:rFonts w:asciiTheme="minorHAnsi" w:hAnsiTheme="minorHAnsi" w:cstheme="minorHAnsi"/>
                <w:color w:val="000000" w:themeColor="text1"/>
              </w:rPr>
              <w:t xml:space="preserve">obligación </w:t>
            </w:r>
            <w:r w:rsidR="00A94991" w:rsidRPr="00AA1B20">
              <w:rPr>
                <w:rFonts w:asciiTheme="minorHAnsi" w:hAnsiTheme="minorHAnsi" w:cstheme="minorHAnsi"/>
                <w:color w:val="000000" w:themeColor="text1"/>
              </w:rPr>
              <w:t xml:space="preserve">de </w:t>
            </w:r>
            <w:r w:rsidR="00BA6B2B">
              <w:rPr>
                <w:rFonts w:asciiTheme="minorHAnsi" w:hAnsiTheme="minorHAnsi" w:cstheme="minorHAnsi"/>
                <w:color w:val="000000" w:themeColor="text1"/>
              </w:rPr>
              <w:t>reintegro</w:t>
            </w:r>
            <w:r w:rsidRPr="00AA1B20">
              <w:rPr>
                <w:rFonts w:asciiTheme="minorHAnsi" w:hAnsiTheme="minorHAnsi" w:cstheme="minorHAnsi"/>
                <w:color w:val="000000" w:themeColor="text1"/>
              </w:rPr>
              <w:t xml:space="preserve">, de reembolsar </w:t>
            </w:r>
            <w:r w:rsidR="00A94991" w:rsidRPr="00AA1B20">
              <w:rPr>
                <w:rFonts w:asciiTheme="minorHAnsi" w:hAnsiTheme="minorHAnsi" w:cstheme="minorHAnsi"/>
                <w:color w:val="000000" w:themeColor="text1"/>
              </w:rPr>
              <w:t>(</w:t>
            </w:r>
            <w:r w:rsidRPr="00AA1B20">
              <w:rPr>
                <w:rFonts w:asciiTheme="minorHAnsi" w:hAnsiTheme="minorHAnsi" w:cstheme="minorHAnsi"/>
                <w:color w:val="000000" w:themeColor="text1"/>
              </w:rPr>
              <w:t>directamente a</w:t>
            </w:r>
            <w:r w:rsidR="00AB481D" w:rsidRPr="00AA1B20">
              <w:rPr>
                <w:rFonts w:asciiTheme="minorHAnsi" w:hAnsiTheme="minorHAnsi" w:cstheme="minorHAnsi"/>
                <w:color w:val="000000" w:themeColor="text1"/>
              </w:rPr>
              <w:t xml:space="preserve"> la A</w:t>
            </w:r>
            <w:r w:rsidR="00A94991" w:rsidRPr="00AA1B20">
              <w:rPr>
                <w:rFonts w:asciiTheme="minorHAnsi" w:hAnsiTheme="minorHAnsi" w:cstheme="minorHAnsi"/>
                <w:color w:val="000000" w:themeColor="text1"/>
              </w:rPr>
              <w:t>utoridad Contable</w:t>
            </w:r>
            <w:r w:rsidRPr="00AA1B20">
              <w:rPr>
                <w:rFonts w:asciiTheme="minorHAnsi" w:hAnsiTheme="minorHAnsi" w:cstheme="minorHAnsi"/>
                <w:color w:val="000000" w:themeColor="text1"/>
              </w:rPr>
              <w:t xml:space="preserve"> o </w:t>
            </w:r>
            <w:r w:rsidR="00AB481D" w:rsidRPr="00AA1B20">
              <w:rPr>
                <w:rFonts w:asciiTheme="minorHAnsi" w:hAnsiTheme="minorHAnsi" w:cstheme="minorHAnsi"/>
                <w:color w:val="000000" w:themeColor="text1"/>
              </w:rPr>
              <w:t>a la A</w:t>
            </w:r>
            <w:r w:rsidR="00A94991" w:rsidRPr="00AA1B20">
              <w:rPr>
                <w:rFonts w:asciiTheme="minorHAnsi" w:hAnsiTheme="minorHAnsi" w:cstheme="minorHAnsi"/>
                <w:color w:val="000000" w:themeColor="text1"/>
              </w:rPr>
              <w:t>utoridad Nacional</w:t>
            </w:r>
            <w:r w:rsidR="00AB481D" w:rsidRPr="00AA1B20">
              <w:rPr>
                <w:rFonts w:asciiTheme="minorHAnsi" w:hAnsiTheme="minorHAnsi" w:cstheme="minorHAnsi"/>
                <w:color w:val="000000" w:themeColor="text1"/>
              </w:rPr>
              <w:t xml:space="preserve"> del país de</w:t>
            </w:r>
            <w:r w:rsidR="00A94991" w:rsidRPr="00AA1B20">
              <w:rPr>
                <w:rFonts w:asciiTheme="minorHAnsi" w:hAnsiTheme="minorHAnsi" w:cstheme="minorHAnsi"/>
                <w:color w:val="000000" w:themeColor="text1"/>
              </w:rPr>
              <w:t xml:space="preserve"> la entidad socia</w:t>
            </w:r>
            <w:r w:rsidR="00AB481D" w:rsidRPr="00AA1B20">
              <w:rPr>
                <w:rFonts w:asciiTheme="minorHAnsi" w:hAnsiTheme="minorHAnsi" w:cstheme="minorHAnsi"/>
                <w:color w:val="000000" w:themeColor="text1"/>
              </w:rPr>
              <w:t xml:space="preserve"> concernid</w:t>
            </w:r>
            <w:r w:rsidR="00A94991" w:rsidRPr="00AA1B20">
              <w:rPr>
                <w:rFonts w:asciiTheme="minorHAnsi" w:hAnsiTheme="minorHAnsi" w:cstheme="minorHAnsi"/>
                <w:color w:val="000000" w:themeColor="text1"/>
              </w:rPr>
              <w:t>a, responsable en última instancia de dichas recuperaciones)</w:t>
            </w:r>
            <w:r w:rsidRPr="00AA1B20">
              <w:rPr>
                <w:rFonts w:asciiTheme="minorHAnsi" w:hAnsiTheme="minorHAnsi" w:cstheme="minorHAnsi"/>
                <w:color w:val="000000" w:themeColor="text1"/>
              </w:rPr>
              <w:t xml:space="preserve"> los fondos del programa indebidamente abonados, de conformidad con las </w:t>
            </w:r>
            <w:r w:rsidRPr="002A08B8">
              <w:rPr>
                <w:rFonts w:asciiTheme="minorHAnsi" w:hAnsiTheme="minorHAnsi" w:cstheme="minorHAnsi"/>
                <w:color w:val="000000" w:themeColor="text1"/>
              </w:rPr>
              <w:t xml:space="preserve">normas y procedimientos establecidos en el </w:t>
            </w:r>
            <w:r w:rsidR="00126B6E" w:rsidRPr="002A08B8">
              <w:rPr>
                <w:rFonts w:asciiTheme="minorHAnsi" w:hAnsiTheme="minorHAnsi" w:cstheme="minorHAnsi"/>
                <w:color w:val="000000" w:themeColor="text1"/>
              </w:rPr>
              <w:t xml:space="preserve">Manual </w:t>
            </w:r>
            <w:r w:rsidRPr="002A08B8">
              <w:rPr>
                <w:rFonts w:asciiTheme="minorHAnsi" w:hAnsiTheme="minorHAnsi" w:cstheme="minorHAnsi"/>
                <w:color w:val="000000" w:themeColor="text1"/>
              </w:rPr>
              <w:t xml:space="preserve">del </w:t>
            </w:r>
            <w:r w:rsidR="00126B6E" w:rsidRPr="002A08B8">
              <w:rPr>
                <w:rFonts w:asciiTheme="minorHAnsi" w:hAnsiTheme="minorHAnsi" w:cstheme="minorHAnsi"/>
                <w:color w:val="000000" w:themeColor="text1"/>
              </w:rPr>
              <w:t>programa</w:t>
            </w:r>
            <w:r w:rsidR="00AA1B20" w:rsidRPr="00AA1B20">
              <w:rPr>
                <w:rFonts w:asciiTheme="minorHAnsi" w:hAnsiTheme="minorHAnsi" w:cstheme="minorHAnsi"/>
                <w:color w:val="000000" w:themeColor="text1"/>
              </w:rPr>
              <w:t xml:space="preserve">. </w:t>
            </w:r>
          </w:p>
          <w:p w14:paraId="78709402" w14:textId="70527CED" w:rsidR="00276DBA" w:rsidRPr="00276DBA" w:rsidRDefault="00276DBA" w:rsidP="00276DBA">
            <w:pPr>
              <w:pStyle w:val="Prrafodelista"/>
              <w:widowControl/>
              <w:numPr>
                <w:ilvl w:val="0"/>
                <w:numId w:val="16"/>
              </w:numPr>
              <w:autoSpaceDE/>
              <w:autoSpaceDN/>
              <w:contextualSpacing/>
              <w:rPr>
                <w:rFonts w:asciiTheme="minorHAnsi" w:hAnsiTheme="minorHAnsi" w:cstheme="minorHAnsi"/>
              </w:rPr>
            </w:pPr>
            <w:r w:rsidRPr="002A08B8">
              <w:rPr>
                <w:rFonts w:asciiTheme="minorHAnsi" w:hAnsiTheme="minorHAnsi" w:cstheme="minorHAnsi"/>
                <w:color w:val="000000" w:themeColor="text1"/>
              </w:rPr>
              <w:t xml:space="preserve">Presentar periódicamente los gastos para su verificación a los controladores designados, de acuerdo con las normas establecidas a nivel nacional y del </w:t>
            </w:r>
            <w:r w:rsidR="00126B6E" w:rsidRPr="002A08B8">
              <w:rPr>
                <w:rFonts w:asciiTheme="minorHAnsi" w:hAnsiTheme="minorHAnsi" w:cstheme="minorHAnsi"/>
                <w:color w:val="000000" w:themeColor="text1"/>
              </w:rPr>
              <w:t>POCTEFA</w:t>
            </w:r>
            <w:r w:rsidRPr="002A08B8">
              <w:rPr>
                <w:rFonts w:asciiTheme="minorHAnsi" w:hAnsiTheme="minorHAnsi" w:cstheme="minorHAnsi"/>
                <w:color w:val="000000" w:themeColor="text1"/>
              </w:rPr>
              <w:t xml:space="preserve"> </w:t>
            </w:r>
          </w:p>
          <w:p w14:paraId="01517F0C" w14:textId="77777777" w:rsidR="00276DBA" w:rsidRPr="002A08B8" w:rsidRDefault="00276DBA" w:rsidP="00276DBA">
            <w:pPr>
              <w:pStyle w:val="Prrafodelista"/>
              <w:widowControl/>
              <w:numPr>
                <w:ilvl w:val="0"/>
                <w:numId w:val="24"/>
              </w:numPr>
              <w:autoSpaceDE/>
              <w:autoSpaceDN/>
              <w:contextualSpacing/>
              <w:rPr>
                <w:rFonts w:asciiTheme="minorHAnsi" w:hAnsiTheme="minorHAnsi" w:cstheme="minorHAnsi"/>
                <w:color w:val="000000" w:themeColor="text1"/>
              </w:rPr>
            </w:pPr>
            <w:r w:rsidRPr="002A08B8">
              <w:rPr>
                <w:rFonts w:asciiTheme="minorHAnsi" w:hAnsiTheme="minorHAnsi" w:cstheme="minorHAnsi"/>
                <w:color w:val="000000" w:themeColor="text1"/>
              </w:rPr>
              <w:t xml:space="preserve">Asegurarse de que los gastos incurridos están estrictamente relacionados con las actividades del proyecto, de acuerdo con los datos del mismo. </w:t>
            </w:r>
          </w:p>
          <w:p w14:paraId="2E83A60F" w14:textId="74174EBA" w:rsidR="00276DBA" w:rsidRPr="002A08B8" w:rsidRDefault="00276DBA" w:rsidP="00276DBA">
            <w:pPr>
              <w:pStyle w:val="Prrafodelista"/>
              <w:widowControl/>
              <w:numPr>
                <w:ilvl w:val="0"/>
                <w:numId w:val="24"/>
              </w:numPr>
              <w:autoSpaceDE/>
              <w:autoSpaceDN/>
              <w:contextualSpacing/>
              <w:rPr>
                <w:rFonts w:asciiTheme="minorHAnsi" w:hAnsiTheme="minorHAnsi" w:cstheme="minorHAnsi"/>
                <w:color w:val="000000" w:themeColor="text1"/>
              </w:rPr>
            </w:pPr>
            <w:r w:rsidRPr="002A08B8">
              <w:rPr>
                <w:rFonts w:asciiTheme="minorHAnsi" w:hAnsiTheme="minorHAnsi" w:cstheme="minorHAnsi"/>
                <w:color w:val="000000" w:themeColor="text1"/>
              </w:rPr>
              <w:t xml:space="preserve">Garantizar que se respetan estrictamente los requisitos del </w:t>
            </w:r>
            <w:r w:rsidR="00126B6E" w:rsidRPr="002A08B8">
              <w:rPr>
                <w:rFonts w:asciiTheme="minorHAnsi" w:hAnsiTheme="minorHAnsi" w:cstheme="minorHAnsi"/>
                <w:color w:val="000000" w:themeColor="text1"/>
              </w:rPr>
              <w:t xml:space="preserve">POCTEFA </w:t>
            </w:r>
            <w:r w:rsidRPr="002A08B8">
              <w:rPr>
                <w:rFonts w:asciiTheme="minorHAnsi" w:hAnsiTheme="minorHAnsi" w:cstheme="minorHAnsi"/>
                <w:color w:val="000000" w:themeColor="text1"/>
              </w:rPr>
              <w:t xml:space="preserve">en materia de subvencionabilidad de los gastos, tal y como se establece en el </w:t>
            </w:r>
            <w:r w:rsidR="00126B6E" w:rsidRPr="002A08B8">
              <w:rPr>
                <w:rFonts w:asciiTheme="minorHAnsi" w:hAnsiTheme="minorHAnsi" w:cstheme="minorHAnsi"/>
                <w:color w:val="000000" w:themeColor="text1"/>
              </w:rPr>
              <w:t xml:space="preserve">Manual </w:t>
            </w:r>
            <w:r w:rsidRPr="002A08B8">
              <w:rPr>
                <w:rFonts w:asciiTheme="minorHAnsi" w:hAnsiTheme="minorHAnsi" w:cstheme="minorHAnsi"/>
                <w:color w:val="000000" w:themeColor="text1"/>
              </w:rPr>
              <w:t xml:space="preserve">del </w:t>
            </w:r>
            <w:r w:rsidR="00126B6E" w:rsidRPr="002A08B8">
              <w:rPr>
                <w:rFonts w:asciiTheme="minorHAnsi" w:hAnsiTheme="minorHAnsi" w:cstheme="minorHAnsi"/>
                <w:color w:val="000000" w:themeColor="text1"/>
              </w:rPr>
              <w:t>P</w:t>
            </w:r>
            <w:r w:rsidRPr="002A08B8">
              <w:rPr>
                <w:rFonts w:asciiTheme="minorHAnsi" w:hAnsiTheme="minorHAnsi" w:cstheme="minorHAnsi"/>
                <w:color w:val="000000" w:themeColor="text1"/>
              </w:rPr>
              <w:t>rograma y en consonancia con el acto de concesión de</w:t>
            </w:r>
            <w:r w:rsidR="00AA1B20" w:rsidRPr="002A08B8">
              <w:rPr>
                <w:rFonts w:asciiTheme="minorHAnsi" w:hAnsiTheme="minorHAnsi" w:cstheme="minorHAnsi"/>
                <w:color w:val="000000" w:themeColor="text1"/>
              </w:rPr>
              <w:t xml:space="preserve"> la</w:t>
            </w:r>
            <w:r w:rsidRPr="002A08B8">
              <w:rPr>
                <w:rFonts w:asciiTheme="minorHAnsi" w:hAnsiTheme="minorHAnsi" w:cstheme="minorHAnsi"/>
                <w:color w:val="000000" w:themeColor="text1"/>
              </w:rPr>
              <w:t xml:space="preserve"> subvención. </w:t>
            </w:r>
          </w:p>
          <w:p w14:paraId="1AFEB1B4" w14:textId="77777777" w:rsidR="00ED1412" w:rsidRPr="002A08B8" w:rsidRDefault="00276DBA" w:rsidP="00276DBA">
            <w:pPr>
              <w:pStyle w:val="Prrafodelista"/>
              <w:widowControl/>
              <w:numPr>
                <w:ilvl w:val="0"/>
                <w:numId w:val="24"/>
              </w:numPr>
              <w:autoSpaceDE/>
              <w:autoSpaceDN/>
              <w:contextualSpacing/>
              <w:rPr>
                <w:rFonts w:asciiTheme="minorHAnsi" w:hAnsiTheme="minorHAnsi" w:cstheme="minorHAnsi"/>
                <w:color w:val="000000" w:themeColor="text1"/>
              </w:rPr>
            </w:pPr>
            <w:r w:rsidRPr="002A08B8">
              <w:rPr>
                <w:rFonts w:asciiTheme="minorHAnsi" w:hAnsiTheme="minorHAnsi" w:cstheme="minorHAnsi"/>
                <w:color w:val="000000" w:themeColor="text1"/>
              </w:rPr>
              <w:t xml:space="preserve">Establecer un archivo físico y/o electrónico donde se almacenen los datos, registros y documentos que componen la pista de auditoría, de conformidad con los requisitos descritos en el </w:t>
            </w:r>
            <w:r w:rsidR="00126B6E" w:rsidRPr="002A08B8">
              <w:rPr>
                <w:rFonts w:asciiTheme="minorHAnsi" w:hAnsiTheme="minorHAnsi" w:cstheme="minorHAnsi"/>
                <w:color w:val="000000" w:themeColor="text1"/>
              </w:rPr>
              <w:t xml:space="preserve">Manual </w:t>
            </w:r>
            <w:r w:rsidRPr="002A08B8">
              <w:rPr>
                <w:rFonts w:asciiTheme="minorHAnsi" w:hAnsiTheme="minorHAnsi" w:cstheme="minorHAnsi"/>
                <w:color w:val="000000" w:themeColor="text1"/>
              </w:rPr>
              <w:t xml:space="preserve">del </w:t>
            </w:r>
            <w:r w:rsidR="00126B6E" w:rsidRPr="002A08B8">
              <w:rPr>
                <w:rFonts w:asciiTheme="minorHAnsi" w:hAnsiTheme="minorHAnsi" w:cstheme="minorHAnsi"/>
                <w:color w:val="000000" w:themeColor="text1"/>
              </w:rPr>
              <w:t>Programa</w:t>
            </w:r>
            <w:r w:rsidRPr="002A08B8">
              <w:rPr>
                <w:rFonts w:asciiTheme="minorHAnsi" w:hAnsiTheme="minorHAnsi" w:cstheme="minorHAnsi"/>
                <w:color w:val="000000" w:themeColor="text1"/>
              </w:rPr>
              <w:t>.</w:t>
            </w:r>
          </w:p>
          <w:p w14:paraId="241B49B0" w14:textId="6476360D" w:rsidR="00ED1412" w:rsidRPr="00F84713" w:rsidRDefault="00ED1412" w:rsidP="00ED1412">
            <w:pPr>
              <w:pStyle w:val="Prrafodelista"/>
              <w:widowControl/>
              <w:numPr>
                <w:ilvl w:val="0"/>
                <w:numId w:val="25"/>
              </w:numPr>
              <w:autoSpaceDE/>
              <w:autoSpaceDN/>
              <w:contextualSpacing/>
              <w:rPr>
                <w:rFonts w:asciiTheme="minorHAnsi" w:hAnsiTheme="minorHAnsi" w:cstheme="minorHAnsi"/>
              </w:rPr>
            </w:pPr>
            <w:r w:rsidRPr="00F84713">
              <w:rPr>
                <w:rFonts w:asciiTheme="minorHAnsi" w:hAnsiTheme="minorHAnsi" w:cstheme="minorHAnsi"/>
              </w:rPr>
              <w:t xml:space="preserve">Informar </w:t>
            </w:r>
            <w:r>
              <w:rPr>
                <w:rFonts w:asciiTheme="minorHAnsi" w:hAnsiTheme="minorHAnsi" w:cstheme="minorHAnsi"/>
              </w:rPr>
              <w:t xml:space="preserve">al jefe de fila </w:t>
            </w:r>
            <w:r w:rsidRPr="00F84713">
              <w:rPr>
                <w:rFonts w:asciiTheme="minorHAnsi" w:hAnsiTheme="minorHAnsi" w:cstheme="minorHAnsi"/>
              </w:rPr>
              <w:t>sobre cualquier ayuda financiera recibida en el marco de este proyecto (por ejemplo: subvenciones, préstamos o donaciones) que no hubiera sido establecida en el plan financiero de la entidad socia y que contribuya a la financiación de los gastos subvencionables del proyecto;</w:t>
            </w:r>
          </w:p>
          <w:p w14:paraId="45E6BA5B" w14:textId="05CEA19B" w:rsidR="00ED1412" w:rsidRPr="00126B6E" w:rsidRDefault="00ED1412" w:rsidP="00ED1412">
            <w:pPr>
              <w:pStyle w:val="Prrafodelista"/>
              <w:widowControl/>
              <w:numPr>
                <w:ilvl w:val="0"/>
                <w:numId w:val="25"/>
              </w:numPr>
              <w:autoSpaceDE/>
              <w:autoSpaceDN/>
              <w:contextualSpacing/>
              <w:rPr>
                <w:rFonts w:asciiTheme="minorHAnsi" w:hAnsiTheme="minorHAnsi" w:cstheme="minorHAnsi"/>
              </w:rPr>
            </w:pPr>
            <w:r w:rsidRPr="00126B6E">
              <w:rPr>
                <w:rFonts w:asciiTheme="minorHAnsi" w:hAnsiTheme="minorHAnsi" w:cstheme="minorHAnsi"/>
              </w:rPr>
              <w:t xml:space="preserve">Comunicar </w:t>
            </w:r>
            <w:r>
              <w:rPr>
                <w:rFonts w:asciiTheme="minorHAnsi" w:hAnsiTheme="minorHAnsi" w:cstheme="minorHAnsi"/>
              </w:rPr>
              <w:t>al jefe de fila sobre</w:t>
            </w:r>
            <w:r w:rsidRPr="00126B6E">
              <w:rPr>
                <w:rFonts w:asciiTheme="minorHAnsi" w:hAnsiTheme="minorHAnsi" w:cstheme="minorHAnsi"/>
              </w:rPr>
              <w:t xml:space="preserve"> la existencia de cualquier actividad desarrollada que deba ser considerada como concernida por la normativa relativa a las </w:t>
            </w:r>
            <w:r>
              <w:rPr>
                <w:rFonts w:asciiTheme="minorHAnsi" w:hAnsiTheme="minorHAnsi" w:cstheme="minorHAnsi"/>
              </w:rPr>
              <w:t>a</w:t>
            </w:r>
            <w:r w:rsidRPr="00126B6E">
              <w:rPr>
                <w:rFonts w:asciiTheme="minorHAnsi" w:hAnsiTheme="minorHAnsi" w:cstheme="minorHAnsi"/>
              </w:rPr>
              <w:t>yudas de Estado</w:t>
            </w:r>
          </w:p>
          <w:p w14:paraId="0B8657DC" w14:textId="3F881198" w:rsidR="00276DBA" w:rsidRPr="002A08B8" w:rsidRDefault="00276DBA" w:rsidP="00ED1412">
            <w:pPr>
              <w:pStyle w:val="Prrafodelista"/>
              <w:widowControl/>
              <w:autoSpaceDE/>
              <w:autoSpaceDN/>
              <w:ind w:left="720"/>
              <w:contextualSpacing/>
              <w:rPr>
                <w:rFonts w:asciiTheme="minorHAnsi" w:hAnsiTheme="minorHAnsi" w:cstheme="minorHAnsi"/>
                <w:color w:val="000000" w:themeColor="text1"/>
              </w:rPr>
            </w:pPr>
          </w:p>
          <w:p w14:paraId="3BE539B3" w14:textId="77777777" w:rsidR="00276DBA" w:rsidRPr="00276DBA" w:rsidRDefault="00276DBA" w:rsidP="00276DBA">
            <w:pPr>
              <w:pStyle w:val="Prrafodelista"/>
              <w:rPr>
                <w:rFonts w:asciiTheme="minorHAnsi" w:hAnsiTheme="minorHAnsi" w:cstheme="minorHAnsi"/>
              </w:rPr>
            </w:pPr>
          </w:p>
          <w:p w14:paraId="5D428C00" w14:textId="77777777" w:rsidR="00BA6B2B" w:rsidRPr="00276DBA" w:rsidRDefault="00BA6B2B" w:rsidP="00BA6B2B">
            <w:pPr>
              <w:jc w:val="both"/>
              <w:rPr>
                <w:rFonts w:cstheme="minorHAnsi"/>
              </w:rPr>
            </w:pPr>
            <w:r w:rsidRPr="00276DBA">
              <w:rPr>
                <w:rFonts w:cstheme="minorHAnsi"/>
              </w:rPr>
              <w:t xml:space="preserve">Además, </w:t>
            </w:r>
            <w:r>
              <w:rPr>
                <w:rFonts w:cstheme="minorHAnsi"/>
              </w:rPr>
              <w:t>la entidad jefa de fila</w:t>
            </w:r>
            <w:r w:rsidRPr="00276DBA">
              <w:rPr>
                <w:rFonts w:cstheme="minorHAnsi"/>
              </w:rPr>
              <w:t xml:space="preserve"> debe:</w:t>
            </w:r>
          </w:p>
          <w:p w14:paraId="5D01C7BF" w14:textId="77777777" w:rsidR="00BA6B2B" w:rsidRPr="00276DBA" w:rsidRDefault="00BA6B2B" w:rsidP="00BA6B2B">
            <w:pPr>
              <w:pStyle w:val="Prrafodelista"/>
              <w:widowControl/>
              <w:numPr>
                <w:ilvl w:val="0"/>
                <w:numId w:val="20"/>
              </w:numPr>
              <w:autoSpaceDE/>
              <w:autoSpaceDN/>
              <w:contextualSpacing/>
              <w:rPr>
                <w:rFonts w:asciiTheme="minorHAnsi" w:hAnsiTheme="minorHAnsi" w:cstheme="minorHAnsi"/>
                <w:color w:val="000000" w:themeColor="text1"/>
              </w:rPr>
            </w:pPr>
            <w:r w:rsidRPr="00276DBA">
              <w:rPr>
                <w:rFonts w:asciiTheme="minorHAnsi" w:hAnsiTheme="minorHAnsi" w:cstheme="minorHAnsi"/>
                <w:color w:val="000000" w:themeColor="text1"/>
              </w:rPr>
              <w:t>Garantizar que los gastos presentados por l</w:t>
            </w:r>
            <w:r>
              <w:rPr>
                <w:rFonts w:asciiTheme="minorHAnsi" w:hAnsiTheme="minorHAnsi" w:cstheme="minorHAnsi"/>
                <w:color w:val="000000" w:themeColor="text1"/>
              </w:rPr>
              <w:t>as entidades socias</w:t>
            </w:r>
            <w:r w:rsidRPr="00276DBA">
              <w:rPr>
                <w:rFonts w:asciiTheme="minorHAnsi" w:hAnsiTheme="minorHAnsi" w:cstheme="minorHAnsi"/>
                <w:color w:val="000000" w:themeColor="text1"/>
              </w:rPr>
              <w:t xml:space="preserve"> participantes en el proyecto se han efectuado con el fin de ejecutar el proyecto y corresponden a las actividades acordadas entre dich</w:t>
            </w:r>
            <w:r>
              <w:rPr>
                <w:rFonts w:asciiTheme="minorHAnsi" w:hAnsiTheme="minorHAnsi" w:cstheme="minorHAnsi"/>
                <w:color w:val="000000" w:themeColor="text1"/>
              </w:rPr>
              <w:t>a</w:t>
            </w:r>
            <w:r w:rsidRPr="00276DBA">
              <w:rPr>
                <w:rFonts w:asciiTheme="minorHAnsi" w:hAnsiTheme="minorHAnsi" w:cstheme="minorHAnsi"/>
                <w:color w:val="000000" w:themeColor="text1"/>
              </w:rPr>
              <w:t xml:space="preserve">s </w:t>
            </w:r>
            <w:r>
              <w:rPr>
                <w:rFonts w:asciiTheme="minorHAnsi" w:hAnsiTheme="minorHAnsi" w:cstheme="minorHAnsi"/>
                <w:color w:val="000000" w:themeColor="text1"/>
              </w:rPr>
              <w:t xml:space="preserve">entidades </w:t>
            </w:r>
            <w:r w:rsidRPr="00276DBA">
              <w:rPr>
                <w:rFonts w:asciiTheme="minorHAnsi" w:hAnsiTheme="minorHAnsi" w:cstheme="minorHAnsi"/>
                <w:color w:val="000000" w:themeColor="text1"/>
              </w:rPr>
              <w:t>soci</w:t>
            </w:r>
            <w:r>
              <w:rPr>
                <w:rFonts w:asciiTheme="minorHAnsi" w:hAnsiTheme="minorHAnsi" w:cstheme="minorHAnsi"/>
                <w:color w:val="000000" w:themeColor="text1"/>
              </w:rPr>
              <w:t>a</w:t>
            </w:r>
            <w:r w:rsidRPr="00276DBA">
              <w:rPr>
                <w:rFonts w:asciiTheme="minorHAnsi" w:hAnsiTheme="minorHAnsi" w:cstheme="minorHAnsi"/>
                <w:color w:val="000000" w:themeColor="text1"/>
              </w:rPr>
              <w:t xml:space="preserve">s, tal y como se especifica en </w:t>
            </w:r>
            <w:r>
              <w:rPr>
                <w:rFonts w:asciiTheme="minorHAnsi" w:hAnsiTheme="minorHAnsi" w:cstheme="minorHAnsi"/>
                <w:color w:val="000000" w:themeColor="text1"/>
              </w:rPr>
              <w:t>el formulario de candidatura</w:t>
            </w:r>
            <w:r w:rsidRPr="00276DBA">
              <w:rPr>
                <w:rFonts w:asciiTheme="minorHAnsi" w:hAnsiTheme="minorHAnsi" w:cstheme="minorHAnsi"/>
                <w:color w:val="000000" w:themeColor="text1"/>
              </w:rPr>
              <w:t>.</w:t>
            </w:r>
          </w:p>
          <w:p w14:paraId="2858CBDF" w14:textId="25EA0007" w:rsidR="00BA6B2B" w:rsidRPr="00276DBA" w:rsidRDefault="00BA6B2B" w:rsidP="00BA6B2B">
            <w:pPr>
              <w:pStyle w:val="Prrafodelista"/>
              <w:widowControl/>
              <w:numPr>
                <w:ilvl w:val="0"/>
                <w:numId w:val="20"/>
              </w:numPr>
              <w:autoSpaceDE/>
              <w:autoSpaceDN/>
              <w:contextualSpacing/>
              <w:rPr>
                <w:rFonts w:asciiTheme="minorHAnsi" w:hAnsiTheme="minorHAnsi" w:cstheme="minorHAnsi"/>
                <w:color w:val="000000" w:themeColor="text1"/>
              </w:rPr>
            </w:pPr>
            <w:r w:rsidRPr="00276DBA">
              <w:rPr>
                <w:rFonts w:asciiTheme="minorHAnsi" w:hAnsiTheme="minorHAnsi" w:cstheme="minorHAnsi"/>
                <w:color w:val="000000" w:themeColor="text1"/>
              </w:rPr>
              <w:t xml:space="preserve">Verificar que los gastos presentados por </w:t>
            </w:r>
            <w:r>
              <w:rPr>
                <w:rFonts w:asciiTheme="minorHAnsi" w:hAnsiTheme="minorHAnsi" w:cstheme="minorHAnsi"/>
                <w:color w:val="000000" w:themeColor="text1"/>
              </w:rPr>
              <w:t>las entidades socias</w:t>
            </w:r>
            <w:r w:rsidRPr="00276DBA">
              <w:rPr>
                <w:rFonts w:asciiTheme="minorHAnsi" w:hAnsiTheme="minorHAnsi" w:cstheme="minorHAnsi"/>
                <w:color w:val="000000" w:themeColor="text1"/>
              </w:rPr>
              <w:t xml:space="preserve"> en el proyecto han sido </w:t>
            </w:r>
            <w:r w:rsidR="00F91FB8" w:rsidRPr="00276DBA">
              <w:rPr>
                <w:rFonts w:asciiTheme="minorHAnsi" w:hAnsiTheme="minorHAnsi" w:cstheme="minorHAnsi"/>
                <w:color w:val="000000" w:themeColor="text1"/>
              </w:rPr>
              <w:t>validados de</w:t>
            </w:r>
            <w:r w:rsidRPr="00276DBA">
              <w:rPr>
                <w:rFonts w:asciiTheme="minorHAnsi" w:hAnsiTheme="minorHAnsi" w:cstheme="minorHAnsi"/>
                <w:color w:val="000000" w:themeColor="text1"/>
              </w:rPr>
              <w:t xml:space="preserve"> acuerdo con las normas establecidas a nivel de programa y a nivel nacional.</w:t>
            </w:r>
          </w:p>
          <w:p w14:paraId="7191E98C" w14:textId="77777777" w:rsidR="00BA6B2B" w:rsidRPr="00F84713" w:rsidRDefault="00BA6B2B" w:rsidP="00BA6B2B">
            <w:pPr>
              <w:pStyle w:val="Prrafodelista"/>
              <w:widowControl/>
              <w:numPr>
                <w:ilvl w:val="0"/>
                <w:numId w:val="25"/>
              </w:numPr>
              <w:autoSpaceDE/>
              <w:autoSpaceDN/>
              <w:contextualSpacing/>
              <w:rPr>
                <w:rFonts w:asciiTheme="minorHAnsi" w:hAnsiTheme="minorHAnsi" w:cstheme="minorHAnsi"/>
              </w:rPr>
            </w:pPr>
            <w:r w:rsidRPr="00276DBA">
              <w:rPr>
                <w:rFonts w:asciiTheme="minorHAnsi" w:hAnsiTheme="minorHAnsi" w:cstheme="minorHAnsi"/>
              </w:rPr>
              <w:t xml:space="preserve">Supervisar constantemente el gasto del presupuesto del proyecto previsto para cada </w:t>
            </w:r>
            <w:r>
              <w:rPr>
                <w:rFonts w:asciiTheme="minorHAnsi" w:hAnsiTheme="minorHAnsi" w:cstheme="minorHAnsi"/>
              </w:rPr>
              <w:t>entidad socia</w:t>
            </w:r>
            <w:r w:rsidRPr="00276DBA">
              <w:rPr>
                <w:rFonts w:asciiTheme="minorHAnsi" w:hAnsiTheme="minorHAnsi" w:cstheme="minorHAnsi"/>
              </w:rPr>
              <w:t xml:space="preserve">, y asegurarse de que los cambios de presupuesto se llevan a cabo dentro de los límites y de acuerdo con las </w:t>
            </w:r>
            <w:r w:rsidRPr="00F84713">
              <w:rPr>
                <w:rFonts w:asciiTheme="minorHAnsi" w:hAnsiTheme="minorHAnsi" w:cstheme="minorHAnsi"/>
              </w:rPr>
              <w:t xml:space="preserve">normas establecidas por el </w:t>
            </w:r>
            <w:r>
              <w:rPr>
                <w:rFonts w:asciiTheme="minorHAnsi" w:hAnsiTheme="minorHAnsi" w:cstheme="minorHAnsi"/>
              </w:rPr>
              <w:t>POCTEFA</w:t>
            </w:r>
            <w:r w:rsidRPr="00F84713">
              <w:rPr>
                <w:rFonts w:asciiTheme="minorHAnsi" w:hAnsiTheme="minorHAnsi" w:cstheme="minorHAnsi"/>
              </w:rPr>
              <w:t xml:space="preserve"> en el </w:t>
            </w:r>
            <w:r>
              <w:rPr>
                <w:rFonts w:asciiTheme="minorHAnsi" w:hAnsiTheme="minorHAnsi" w:cstheme="minorHAnsi"/>
              </w:rPr>
              <w:t>M</w:t>
            </w:r>
            <w:r w:rsidRPr="00F84713">
              <w:rPr>
                <w:rFonts w:asciiTheme="minorHAnsi" w:hAnsiTheme="minorHAnsi" w:cstheme="minorHAnsi"/>
              </w:rPr>
              <w:t xml:space="preserve">anual del </w:t>
            </w:r>
            <w:r>
              <w:rPr>
                <w:rFonts w:asciiTheme="minorHAnsi" w:hAnsiTheme="minorHAnsi" w:cstheme="minorHAnsi"/>
              </w:rPr>
              <w:t>P</w:t>
            </w:r>
            <w:r w:rsidRPr="00F84713">
              <w:rPr>
                <w:rFonts w:asciiTheme="minorHAnsi" w:hAnsiTheme="minorHAnsi" w:cstheme="minorHAnsi"/>
              </w:rPr>
              <w:t>rograma,</w:t>
            </w:r>
          </w:p>
          <w:p w14:paraId="05B9A144" w14:textId="77777777" w:rsidR="00BA6B2B" w:rsidRPr="00F84713" w:rsidRDefault="00BA6B2B" w:rsidP="00BA6B2B">
            <w:pPr>
              <w:pStyle w:val="Prrafodelista"/>
              <w:widowControl/>
              <w:numPr>
                <w:ilvl w:val="0"/>
                <w:numId w:val="25"/>
              </w:numPr>
              <w:autoSpaceDE/>
              <w:autoSpaceDN/>
              <w:contextualSpacing/>
              <w:rPr>
                <w:rFonts w:asciiTheme="minorHAnsi" w:hAnsiTheme="minorHAnsi" w:cstheme="minorHAnsi"/>
              </w:rPr>
            </w:pPr>
            <w:r w:rsidRPr="00F84713">
              <w:rPr>
                <w:rFonts w:asciiTheme="minorHAnsi" w:hAnsiTheme="minorHAnsi" w:cstheme="minorHAnsi"/>
              </w:rPr>
              <w:t>Finalizar la labor de declaración de los últimos gastos del proyecto en un plazo de 3 meses tras la fecha de fin de ejecución del proyecto en la plataforma SIGEFA;</w:t>
            </w:r>
          </w:p>
          <w:p w14:paraId="3D6C557E" w14:textId="0EBC46C2" w:rsidR="00BA6B2B" w:rsidRPr="00F84713" w:rsidRDefault="00BA6B2B" w:rsidP="00BA6B2B">
            <w:pPr>
              <w:pStyle w:val="Prrafodelista"/>
              <w:widowControl/>
              <w:numPr>
                <w:ilvl w:val="0"/>
                <w:numId w:val="25"/>
              </w:numPr>
              <w:autoSpaceDE/>
              <w:autoSpaceDN/>
              <w:contextualSpacing/>
              <w:rPr>
                <w:rFonts w:asciiTheme="minorHAnsi" w:hAnsiTheme="minorHAnsi" w:cstheme="minorHAnsi"/>
              </w:rPr>
            </w:pPr>
            <w:r w:rsidRPr="00F84713">
              <w:rPr>
                <w:rFonts w:asciiTheme="minorHAnsi" w:hAnsiTheme="minorHAnsi" w:cstheme="minorHAnsi"/>
              </w:rPr>
              <w:t>Informar sobre cualquier ayuda financiera recibida por cualquier entidad socia del proyecto en el marco de este proyecto (por ejemplo: subvenciones, préstamos o donaciones) que no hubiera sido establecida en el plan financiero de la entidad socia y que contribuya a la financiación de los gastos subvencionables del proyecto;</w:t>
            </w:r>
          </w:p>
          <w:p w14:paraId="00188790" w14:textId="657E1DE8" w:rsidR="00BA6B2B" w:rsidRPr="00126B6E" w:rsidRDefault="00BA6B2B" w:rsidP="00BA6B2B">
            <w:pPr>
              <w:pStyle w:val="Prrafodelista"/>
              <w:widowControl/>
              <w:numPr>
                <w:ilvl w:val="0"/>
                <w:numId w:val="25"/>
              </w:numPr>
              <w:autoSpaceDE/>
              <w:autoSpaceDN/>
              <w:contextualSpacing/>
              <w:rPr>
                <w:rFonts w:asciiTheme="minorHAnsi" w:hAnsiTheme="minorHAnsi" w:cstheme="minorHAnsi"/>
              </w:rPr>
            </w:pPr>
            <w:r w:rsidRPr="00126B6E">
              <w:rPr>
                <w:rFonts w:asciiTheme="minorHAnsi" w:hAnsiTheme="minorHAnsi" w:cstheme="minorHAnsi"/>
              </w:rPr>
              <w:t xml:space="preserve">Comunicar </w:t>
            </w:r>
            <w:r w:rsidR="00F91FB8">
              <w:rPr>
                <w:rFonts w:asciiTheme="minorHAnsi" w:hAnsiTheme="minorHAnsi" w:cstheme="minorHAnsi"/>
              </w:rPr>
              <w:t>sobre</w:t>
            </w:r>
            <w:r w:rsidRPr="00126B6E">
              <w:rPr>
                <w:rFonts w:asciiTheme="minorHAnsi" w:hAnsiTheme="minorHAnsi" w:cstheme="minorHAnsi"/>
              </w:rPr>
              <w:t xml:space="preserve"> la existencia de cualquier actividad desarrollada por cualquier </w:t>
            </w:r>
            <w:r>
              <w:rPr>
                <w:rFonts w:asciiTheme="minorHAnsi" w:hAnsiTheme="minorHAnsi" w:cstheme="minorHAnsi"/>
              </w:rPr>
              <w:t xml:space="preserve">entidad </w:t>
            </w:r>
            <w:r w:rsidRPr="00126B6E">
              <w:rPr>
                <w:rFonts w:asciiTheme="minorHAnsi" w:hAnsiTheme="minorHAnsi" w:cstheme="minorHAnsi"/>
              </w:rPr>
              <w:t>soci</w:t>
            </w:r>
            <w:r>
              <w:rPr>
                <w:rFonts w:asciiTheme="minorHAnsi" w:hAnsiTheme="minorHAnsi" w:cstheme="minorHAnsi"/>
              </w:rPr>
              <w:t>a</w:t>
            </w:r>
            <w:r w:rsidRPr="00126B6E">
              <w:rPr>
                <w:rFonts w:asciiTheme="minorHAnsi" w:hAnsiTheme="minorHAnsi" w:cstheme="minorHAnsi"/>
              </w:rPr>
              <w:t xml:space="preserve"> del proyecto que deba ser considerada como </w:t>
            </w:r>
            <w:r w:rsidR="00F91FB8" w:rsidRPr="00126B6E">
              <w:rPr>
                <w:rFonts w:asciiTheme="minorHAnsi" w:hAnsiTheme="minorHAnsi" w:cstheme="minorHAnsi"/>
              </w:rPr>
              <w:t>concernida por la</w:t>
            </w:r>
            <w:r w:rsidRPr="00126B6E">
              <w:rPr>
                <w:rFonts w:asciiTheme="minorHAnsi" w:hAnsiTheme="minorHAnsi" w:cstheme="minorHAnsi"/>
              </w:rPr>
              <w:t xml:space="preserve"> normativa relativa a las </w:t>
            </w:r>
            <w:r>
              <w:rPr>
                <w:rFonts w:asciiTheme="minorHAnsi" w:hAnsiTheme="minorHAnsi" w:cstheme="minorHAnsi"/>
              </w:rPr>
              <w:t>a</w:t>
            </w:r>
            <w:r w:rsidRPr="00126B6E">
              <w:rPr>
                <w:rFonts w:asciiTheme="minorHAnsi" w:hAnsiTheme="minorHAnsi" w:cstheme="minorHAnsi"/>
              </w:rPr>
              <w:t>yudas de Estado</w:t>
            </w:r>
          </w:p>
          <w:p w14:paraId="4815490C" w14:textId="77777777" w:rsidR="00BA6B2B" w:rsidRPr="00276DBA" w:rsidRDefault="00BA6B2B" w:rsidP="00BA6B2B">
            <w:pPr>
              <w:pStyle w:val="Prrafodelista"/>
              <w:widowControl/>
              <w:autoSpaceDE/>
              <w:autoSpaceDN/>
              <w:ind w:left="720"/>
              <w:contextualSpacing/>
              <w:rPr>
                <w:rFonts w:asciiTheme="minorHAnsi" w:hAnsiTheme="minorHAnsi" w:cstheme="minorHAnsi"/>
              </w:rPr>
            </w:pPr>
          </w:p>
          <w:p w14:paraId="2E80B974" w14:textId="77777777" w:rsidR="00276DBA" w:rsidRPr="003E5190" w:rsidRDefault="00276DBA" w:rsidP="00276DBA">
            <w:pPr>
              <w:jc w:val="both"/>
            </w:pPr>
          </w:p>
          <w:p w14:paraId="1B57648B" w14:textId="6AA26983" w:rsidR="00276DBA" w:rsidRDefault="00276DBA" w:rsidP="00276DBA">
            <w:pPr>
              <w:jc w:val="both"/>
            </w:pPr>
            <w:r w:rsidRPr="003E5190">
              <w:t>Si un</w:t>
            </w:r>
            <w:r w:rsidR="00191B41">
              <w:t>a entidad socia</w:t>
            </w:r>
            <w:r w:rsidRPr="003E5190">
              <w:t xml:space="preserve"> no informa a</w:t>
            </w:r>
            <w:r w:rsidR="00191B41">
              <w:t xml:space="preserve"> la entidad jefa de fila</w:t>
            </w:r>
            <w:r w:rsidRPr="003E5190">
              <w:t xml:space="preserve"> de </w:t>
            </w:r>
            <w:r>
              <w:t>cualquier desviación</w:t>
            </w:r>
            <w:r w:rsidR="00191B41">
              <w:t xml:space="preserve"> presupuestaria con respecto </w:t>
            </w:r>
            <w:r w:rsidR="00F91FB8">
              <w:t>a su</w:t>
            </w:r>
            <w:r w:rsidR="00191B41">
              <w:t xml:space="preserve"> plan financiero</w:t>
            </w:r>
            <w:r>
              <w:t xml:space="preserve">, </w:t>
            </w:r>
            <w:r w:rsidR="00191B41">
              <w:t xml:space="preserve">ésta </w:t>
            </w:r>
            <w:r>
              <w:t xml:space="preserve">tendrá </w:t>
            </w:r>
            <w:r w:rsidRPr="003E5190">
              <w:t>derecho a negarse a incluir en el informe del proyecto los costes de est</w:t>
            </w:r>
            <w:r w:rsidR="00191B41">
              <w:t xml:space="preserve">a entidad </w:t>
            </w:r>
            <w:r w:rsidR="00F91FB8">
              <w:t>socia</w:t>
            </w:r>
            <w:r w:rsidR="00F91FB8" w:rsidRPr="003E5190">
              <w:t xml:space="preserve"> </w:t>
            </w:r>
            <w:r w:rsidR="00F91FB8" w:rsidRPr="003E5190">
              <w:lastRenderedPageBreak/>
              <w:t>relacionados</w:t>
            </w:r>
            <w:r w:rsidRPr="003E5190">
              <w:t xml:space="preserve"> con dichas desviaciones y/o que den lugar a un gasto superior al presupuesto aprobado de est</w:t>
            </w:r>
            <w:r w:rsidR="00191B41">
              <w:t>a entidad socia</w:t>
            </w:r>
            <w:r w:rsidRPr="003E5190">
              <w:t xml:space="preserve">. </w:t>
            </w:r>
            <w:r w:rsidRPr="001D0D15">
              <w:t>Del mismo modo, si un</w:t>
            </w:r>
            <w:r w:rsidR="00191B41">
              <w:t>a entidad socia</w:t>
            </w:r>
            <w:r w:rsidRPr="001D0D15">
              <w:t xml:space="preserve"> no proporciona la información necesaria para la preparación de los informes del proyecto dentro del plazo acordado con </w:t>
            </w:r>
            <w:r w:rsidR="00191B41">
              <w:t>la entidad jefa de fila</w:t>
            </w:r>
            <w:r w:rsidRPr="001D0D15">
              <w:t>, ést</w:t>
            </w:r>
            <w:r w:rsidR="00191B41">
              <w:t>a</w:t>
            </w:r>
            <w:r w:rsidRPr="001D0D15">
              <w:t xml:space="preserve"> podrá negarse </w:t>
            </w:r>
            <w:r w:rsidR="00191B41">
              <w:t>a</w:t>
            </w:r>
            <w:r w:rsidR="001D0D15">
              <w:t xml:space="preserve"> trasladar</w:t>
            </w:r>
            <w:r w:rsidRPr="001D0D15">
              <w:t xml:space="preserve"> los </w:t>
            </w:r>
            <w:r w:rsidR="00191B41">
              <w:t>gastos de esta entidad</w:t>
            </w:r>
            <w:r w:rsidRPr="001D0D15">
              <w:t xml:space="preserve"> al </w:t>
            </w:r>
            <w:r w:rsidR="001D0D15">
              <w:t>P</w:t>
            </w:r>
            <w:r w:rsidR="001D0D15" w:rsidRPr="001D0D15">
              <w:t>rograma</w:t>
            </w:r>
            <w:r w:rsidR="001D0D15">
              <w:t xml:space="preserve"> POCTEFA</w:t>
            </w:r>
            <w:r w:rsidRPr="001D0D15">
              <w:t xml:space="preserve">, </w:t>
            </w:r>
            <w:r w:rsidR="001D0D15">
              <w:t>informando</w:t>
            </w:r>
            <w:r w:rsidR="00902664">
              <w:t xml:space="preserve"> </w:t>
            </w:r>
            <w:r w:rsidR="001D0D15">
              <w:t xml:space="preserve">a a </w:t>
            </w:r>
            <w:r w:rsidRPr="001D0D15">
              <w:t>la S</w:t>
            </w:r>
            <w:r w:rsidR="00191B41">
              <w:t>ecretaría Conjunta</w:t>
            </w:r>
            <w:r w:rsidRPr="001D0D15">
              <w:t>/A</w:t>
            </w:r>
            <w:r w:rsidR="00191B41">
              <w:t xml:space="preserve">utoridad de </w:t>
            </w:r>
            <w:r w:rsidRPr="001D0D15">
              <w:t>G</w:t>
            </w:r>
            <w:r w:rsidR="00191B41">
              <w:t>estión</w:t>
            </w:r>
            <w:r w:rsidRPr="001D0D15">
              <w:t>.</w:t>
            </w:r>
          </w:p>
          <w:p w14:paraId="02B8F454" w14:textId="77777777" w:rsidR="00276DBA" w:rsidRDefault="00276DBA" w:rsidP="00276DBA">
            <w:pPr>
              <w:jc w:val="both"/>
            </w:pPr>
          </w:p>
          <w:p w14:paraId="3B26DBCA" w14:textId="7B67AE7C" w:rsidR="00334D90" w:rsidRDefault="001D0D15" w:rsidP="00334D90">
            <w:r>
              <w:t>Las entidades socias</w:t>
            </w:r>
            <w:r w:rsidR="00276DBA">
              <w:t xml:space="preserve"> deberán facilitar el acceso a los locales, documentos e información, independientemente del soporte en el que estén almacenados, para las verificaciones de la A</w:t>
            </w:r>
            <w:r w:rsidR="00191B41">
              <w:t>utoridad de Gestión</w:t>
            </w:r>
            <w:r w:rsidR="00276DBA" w:rsidRPr="00F91FB8">
              <w:t>,</w:t>
            </w:r>
            <w:r w:rsidR="00F91FB8" w:rsidRPr="00F91FB8">
              <w:t xml:space="preserve"> </w:t>
            </w:r>
            <w:r w:rsidR="00191B41" w:rsidRPr="00F91FB8">
              <w:t>la Secretaría Conjunta</w:t>
            </w:r>
            <w:r w:rsidR="00276DBA">
              <w:t xml:space="preserve"> la A</w:t>
            </w:r>
            <w:r w:rsidR="00191B41">
              <w:t>utoridad de Auditor</w:t>
            </w:r>
            <w:r w:rsidR="00696850">
              <w:t>í</w:t>
            </w:r>
            <w:r w:rsidR="00191B41">
              <w:t>a</w:t>
            </w:r>
            <w:r w:rsidR="00276DBA">
              <w:t>, las autoridades nacionales competentes, representantes autorizados de la C</w:t>
            </w:r>
            <w:r w:rsidR="00191B41">
              <w:t>omisión Europea</w:t>
            </w:r>
            <w:r w:rsidR="00276DBA">
              <w:t>, la Oficina Europea de Lucha contra el Fraude, el Tribunal de Cuentas Europeo, el Grupo de Auditores del</w:t>
            </w:r>
            <w:r w:rsidR="00191B41">
              <w:t xml:space="preserve"> POCTEFA</w:t>
            </w:r>
            <w:r w:rsidR="00276DBA">
              <w:t xml:space="preserve"> y cualquier auditor</w:t>
            </w:r>
            <w:r w:rsidR="00191B41">
              <w:t>ía</w:t>
            </w:r>
            <w:r w:rsidR="00276DBA">
              <w:t xml:space="preserve"> extern</w:t>
            </w:r>
            <w:r w:rsidR="00191B41">
              <w:t>a</w:t>
            </w:r>
            <w:r w:rsidR="00276DBA">
              <w:t xml:space="preserve"> autorizad</w:t>
            </w:r>
            <w:r w:rsidR="00191B41">
              <w:t>a</w:t>
            </w:r>
            <w:r w:rsidR="00276DBA">
              <w:t xml:space="preserve"> por estas instituciones u organismos. Estas verificaciones podrán tener lugar hasta 5 años después del 31 de diciembre del año del último pago del </w:t>
            </w:r>
            <w:r w:rsidR="00191B41">
              <w:t>P</w:t>
            </w:r>
            <w:r w:rsidR="00276DBA">
              <w:t>rograma a</w:t>
            </w:r>
            <w:r w:rsidR="00191B41">
              <w:t xml:space="preserve"> la entidad jefa de fila o a las entidades socias</w:t>
            </w:r>
            <w:r w:rsidR="00334D90">
              <w:t xml:space="preserve">. </w:t>
            </w:r>
            <w:r w:rsidR="00334D90" w:rsidRPr="001D0D15">
              <w:t xml:space="preserve">Sin embargo, este periodo es de diez años a partir de la fecha de la concesión de la ayuda </w:t>
            </w:r>
            <w:r>
              <w:t xml:space="preserve">FEDER </w:t>
            </w:r>
            <w:r w:rsidR="00334D90" w:rsidRPr="001D0D15">
              <w:t xml:space="preserve">al proyecto en el caso previsto en el artículo 12º del Reglamento (UE) nº 651/2014 para </w:t>
            </w:r>
            <w:r>
              <w:t>las entidades socias</w:t>
            </w:r>
            <w:r w:rsidR="00334D90" w:rsidRPr="001D0D15">
              <w:t xml:space="preserve"> que se beneficien de una subvención sometidas al reglamento de exenciones de las </w:t>
            </w:r>
            <w:r w:rsidR="00696850">
              <w:t>a</w:t>
            </w:r>
            <w:r w:rsidR="00334D90" w:rsidRPr="001D0D15">
              <w:t>yudas de Estado. En este caso, se tiene en cuenta la fecha del Comité de Programación en la cual el proyecto fue aprobado.</w:t>
            </w:r>
          </w:p>
          <w:p w14:paraId="613568B4" w14:textId="23BED94D" w:rsidR="00334D90" w:rsidRDefault="00276DBA" w:rsidP="00334D90">
            <w:r>
              <w:t xml:space="preserve"> L</w:t>
            </w:r>
            <w:r w:rsidR="00696850">
              <w:t>as entidades socias</w:t>
            </w:r>
            <w:r>
              <w:t xml:space="preserve"> deberán garantizar que todos los documentos originales, o sus copias certificadas, de conformidad con la legislación nacional relativa a la ejecución del proyecto, estén disponibles hasta la fecha final de </w:t>
            </w:r>
            <w:r w:rsidR="00696850">
              <w:t xml:space="preserve">las </w:t>
            </w:r>
            <w:r>
              <w:t xml:space="preserve">posibles verificaciones mencionada anteriormente, y hasta que finalice cualquier auditoría, verificación, recurso, litigio o reclamación en curso. </w:t>
            </w:r>
          </w:p>
          <w:p w14:paraId="68BD0C3C" w14:textId="149890C0" w:rsidR="006D5C9A" w:rsidRDefault="006D5C9A" w:rsidP="003D24F6"/>
          <w:p w14:paraId="4A0A99D4" w14:textId="15E66E34" w:rsidR="003D24F6" w:rsidRPr="00F4159E" w:rsidRDefault="003D24F6" w:rsidP="00902664">
            <w:pPr>
              <w:pStyle w:val="Ttulo4"/>
              <w:jc w:val="center"/>
              <w:outlineLvl w:val="3"/>
            </w:pPr>
            <w:r w:rsidRPr="00F4159E">
              <w:t xml:space="preserve">Artículo </w:t>
            </w:r>
            <w:r w:rsidR="00902664">
              <w:t>6</w:t>
            </w:r>
            <w:r w:rsidRPr="00F4159E">
              <w:t xml:space="preserve"> bis </w:t>
            </w:r>
            <w:r w:rsidR="00696850">
              <w:t>ENTIDADES SOCIAS DE ANDORRA (si procede)</w:t>
            </w:r>
          </w:p>
          <w:p w14:paraId="35C7EE1C" w14:textId="77777777" w:rsidR="003D24F6" w:rsidRPr="00F4159E" w:rsidRDefault="003D24F6" w:rsidP="006D5C9A"/>
          <w:p w14:paraId="3D6458B8" w14:textId="0D9447A6" w:rsidR="006D5C9A" w:rsidRPr="00F4159E" w:rsidRDefault="00F4159E" w:rsidP="006D5C9A">
            <w:r w:rsidRPr="00F4159E">
              <w:lastRenderedPageBreak/>
              <w:t>Las entidades socias</w:t>
            </w:r>
            <w:r w:rsidR="006D5C9A" w:rsidRPr="00F4159E">
              <w:t xml:space="preserve"> de Andorra (entidades que no se benefician de reembolso FEDER) se comprometen a:</w:t>
            </w:r>
          </w:p>
          <w:p w14:paraId="4DAC5C4A" w14:textId="4BB348B3" w:rsidR="006D5C9A" w:rsidRPr="00F4159E" w:rsidRDefault="006D5C9A" w:rsidP="004A51B8">
            <w:pPr>
              <w:pStyle w:val="Prrafodelista"/>
              <w:numPr>
                <w:ilvl w:val="0"/>
                <w:numId w:val="26"/>
              </w:numPr>
              <w:rPr>
                <w:rFonts w:asciiTheme="minorHAnsi" w:eastAsiaTheme="minorHAnsi" w:hAnsiTheme="minorHAnsi" w:cstheme="minorBidi"/>
              </w:rPr>
            </w:pPr>
            <w:r w:rsidRPr="00F4159E">
              <w:rPr>
                <w:rFonts w:asciiTheme="minorHAnsi" w:eastAsiaTheme="minorHAnsi" w:hAnsiTheme="minorHAnsi" w:cstheme="minorBidi"/>
              </w:rPr>
              <w:t xml:space="preserve">Ejecutar las actividades previstas conforme a las modalidades y a los plazos establecidos en </w:t>
            </w:r>
            <w:r w:rsidR="00F4159E" w:rsidRPr="00F4159E">
              <w:rPr>
                <w:rFonts w:asciiTheme="minorHAnsi" w:eastAsiaTheme="minorHAnsi" w:hAnsiTheme="minorHAnsi" w:cstheme="minorBidi"/>
              </w:rPr>
              <w:t>el formulario</w:t>
            </w:r>
            <w:r w:rsidRPr="00F4159E">
              <w:rPr>
                <w:rFonts w:asciiTheme="minorHAnsi" w:eastAsiaTheme="minorHAnsi" w:hAnsiTheme="minorHAnsi" w:cstheme="minorBidi"/>
              </w:rPr>
              <w:t xml:space="preserve"> de candidatura del proyecto;</w:t>
            </w:r>
          </w:p>
          <w:p w14:paraId="63477985" w14:textId="137819E9" w:rsidR="006D5C9A" w:rsidRPr="00F4159E" w:rsidRDefault="006D5C9A" w:rsidP="004A51B8">
            <w:pPr>
              <w:pStyle w:val="Prrafodelista"/>
              <w:numPr>
                <w:ilvl w:val="0"/>
                <w:numId w:val="26"/>
              </w:numPr>
              <w:rPr>
                <w:rFonts w:asciiTheme="minorHAnsi" w:eastAsiaTheme="minorHAnsi" w:hAnsiTheme="minorHAnsi" w:cstheme="minorBidi"/>
              </w:rPr>
            </w:pPr>
            <w:r w:rsidRPr="00F4159E">
              <w:rPr>
                <w:rFonts w:asciiTheme="minorHAnsi" w:eastAsiaTheme="minorHAnsi" w:hAnsiTheme="minorHAnsi" w:cstheme="minorBidi"/>
              </w:rPr>
              <w:t xml:space="preserve">Facilitar las respuestas a las solicitudes de información que procedan tanto </w:t>
            </w:r>
            <w:r w:rsidR="00696850">
              <w:rPr>
                <w:rFonts w:asciiTheme="minorHAnsi" w:eastAsiaTheme="minorHAnsi" w:hAnsiTheme="minorHAnsi" w:cstheme="minorBidi"/>
              </w:rPr>
              <w:t xml:space="preserve">de la entidad jefa </w:t>
            </w:r>
            <w:r w:rsidR="00F91FB8">
              <w:rPr>
                <w:rFonts w:asciiTheme="minorHAnsi" w:eastAsiaTheme="minorHAnsi" w:hAnsiTheme="minorHAnsi" w:cstheme="minorBidi"/>
              </w:rPr>
              <w:t xml:space="preserve">de </w:t>
            </w:r>
            <w:r w:rsidR="00F91FB8" w:rsidRPr="00F4159E">
              <w:rPr>
                <w:rFonts w:asciiTheme="minorHAnsi" w:eastAsiaTheme="minorHAnsi" w:hAnsiTheme="minorHAnsi" w:cstheme="minorBidi"/>
              </w:rPr>
              <w:t>fila</w:t>
            </w:r>
            <w:r w:rsidRPr="00F4159E">
              <w:rPr>
                <w:rFonts w:asciiTheme="minorHAnsi" w:eastAsiaTheme="minorHAnsi" w:hAnsiTheme="minorHAnsi" w:cstheme="minorBidi"/>
              </w:rPr>
              <w:t xml:space="preserve"> como de los órganos de gestión </w:t>
            </w:r>
            <w:r w:rsidR="00F4159E" w:rsidRPr="00F4159E">
              <w:rPr>
                <w:rFonts w:asciiTheme="minorHAnsi" w:eastAsiaTheme="minorHAnsi" w:hAnsiTheme="minorHAnsi" w:cstheme="minorBidi"/>
              </w:rPr>
              <w:t>del POCTEFA</w:t>
            </w:r>
            <w:r w:rsidRPr="00F4159E">
              <w:rPr>
                <w:rFonts w:asciiTheme="minorHAnsi" w:eastAsiaTheme="minorHAnsi" w:hAnsiTheme="minorHAnsi" w:cstheme="minorBidi"/>
              </w:rPr>
              <w:t>;</w:t>
            </w:r>
          </w:p>
          <w:p w14:paraId="5580B407" w14:textId="77777777" w:rsidR="004A51B8" w:rsidRPr="00F4159E" w:rsidRDefault="006D5C9A" w:rsidP="00334D90">
            <w:pPr>
              <w:pStyle w:val="Prrafodelista"/>
              <w:numPr>
                <w:ilvl w:val="0"/>
                <w:numId w:val="26"/>
              </w:numPr>
              <w:rPr>
                <w:rFonts w:asciiTheme="minorHAnsi" w:eastAsiaTheme="minorHAnsi" w:hAnsiTheme="minorHAnsi" w:cstheme="minorBidi"/>
              </w:rPr>
            </w:pPr>
            <w:r w:rsidRPr="00F4159E">
              <w:rPr>
                <w:rFonts w:asciiTheme="minorHAnsi" w:eastAsiaTheme="minorHAnsi" w:hAnsiTheme="minorHAnsi" w:cstheme="minorBidi"/>
              </w:rPr>
              <w:t>Presentar a la Autoridad Nacional de Andorra los gastos realizados en el ámbito del proyecto a través del procedimiento establecido por la misma; la documentación inherente al procedimiento de validación del gasto por parte de la Autoridad Nacional de Andorra deberá constar en la aplicación informática del programa (</w:t>
            </w:r>
            <w:r w:rsidR="000C448A" w:rsidRPr="00F4159E">
              <w:rPr>
                <w:rFonts w:asciiTheme="minorHAnsi" w:eastAsiaTheme="minorHAnsi" w:hAnsiTheme="minorHAnsi" w:cstheme="minorBidi"/>
              </w:rPr>
              <w:t>SIGEFA</w:t>
            </w:r>
            <w:r w:rsidRPr="00F4159E">
              <w:rPr>
                <w:rFonts w:asciiTheme="minorHAnsi" w:eastAsiaTheme="minorHAnsi" w:hAnsiTheme="minorHAnsi" w:cstheme="minorBidi"/>
              </w:rPr>
              <w:t>).</w:t>
            </w:r>
          </w:p>
          <w:p w14:paraId="4587661B" w14:textId="77777777" w:rsidR="004A51B8" w:rsidRDefault="004A51B8" w:rsidP="004A51B8">
            <w:pPr>
              <w:pStyle w:val="Prrafodelista"/>
            </w:pPr>
          </w:p>
          <w:p w14:paraId="3D4DFC09" w14:textId="2928F16C" w:rsidR="006D5C9A" w:rsidRDefault="006D5C9A" w:rsidP="00902664">
            <w:pPr>
              <w:pStyle w:val="Ttulo4"/>
              <w:jc w:val="center"/>
              <w:outlineLvl w:val="3"/>
            </w:pPr>
            <w:r>
              <w:t xml:space="preserve">ARTÍCULO </w:t>
            </w:r>
            <w:r w:rsidR="00902664">
              <w:t>7</w:t>
            </w:r>
            <w:r>
              <w:t>. – INICIO DEL PROYECTO</w:t>
            </w:r>
          </w:p>
          <w:p w14:paraId="73CAC95F" w14:textId="77777777" w:rsidR="006D5C9A" w:rsidRDefault="006D5C9A" w:rsidP="006D5C9A"/>
          <w:p w14:paraId="459C3520" w14:textId="6D849228" w:rsidR="006D5C9A" w:rsidRDefault="00F4159E" w:rsidP="006D5C9A">
            <w:r>
              <w:t>La Autoridad de Gestión enviará firmado el</w:t>
            </w:r>
            <w:r w:rsidR="006D5C9A">
              <w:t xml:space="preserve"> </w:t>
            </w:r>
            <w:r w:rsidR="003D24F6">
              <w:t>acto</w:t>
            </w:r>
            <w:r w:rsidR="006D5C9A">
              <w:t xml:space="preserve"> de Concesión de Ayuda FEDER  </w:t>
            </w:r>
            <w:r>
              <w:t>una vez se reciba y verifique</w:t>
            </w:r>
            <w:r w:rsidR="00696850">
              <w:t xml:space="preserve"> la documentación</w:t>
            </w:r>
            <w:r w:rsidR="00AD34B4">
              <w:t xml:space="preserve"> </w:t>
            </w:r>
            <w:r w:rsidR="00696850">
              <w:t xml:space="preserve"> </w:t>
            </w:r>
            <w:r w:rsidR="006D5C9A">
              <w:t xml:space="preserve">requerida </w:t>
            </w:r>
            <w:r w:rsidR="00AD34B4">
              <w:t>(indicada en la convocatoria de proyectos)</w:t>
            </w:r>
            <w:r w:rsidR="00696850">
              <w:t>a todas las entidades socias (de los proyectos programados provisionalmente)</w:t>
            </w:r>
            <w:r w:rsidR="00AD34B4">
              <w:t>.</w:t>
            </w:r>
          </w:p>
          <w:p w14:paraId="14AEF0F5" w14:textId="77777777" w:rsidR="006D5C9A" w:rsidRDefault="006D5C9A" w:rsidP="006D5C9A"/>
          <w:p w14:paraId="68554C12" w14:textId="72125B84" w:rsidR="006D5C9A" w:rsidRDefault="006D5C9A" w:rsidP="00902664">
            <w:pPr>
              <w:pStyle w:val="Ttulo4"/>
              <w:jc w:val="center"/>
              <w:outlineLvl w:val="3"/>
            </w:pPr>
            <w:r>
              <w:t xml:space="preserve">ARTÍCULO </w:t>
            </w:r>
            <w:r w:rsidR="00902664">
              <w:t>8</w:t>
            </w:r>
            <w:r>
              <w:t>. – CONDICIONES DE CONTRATACIÓN EXTERNA Y GASTOS COMUNES</w:t>
            </w:r>
          </w:p>
          <w:p w14:paraId="2B544F7E" w14:textId="77777777" w:rsidR="006D5C9A" w:rsidRDefault="006D5C9A" w:rsidP="006D5C9A"/>
          <w:p w14:paraId="5C7A5F67" w14:textId="1048C319" w:rsidR="006D5C9A" w:rsidRDefault="00902664" w:rsidP="006D5C9A">
            <w:r>
              <w:t>8</w:t>
            </w:r>
            <w:r w:rsidR="006D5C9A">
              <w:t>.1</w:t>
            </w:r>
            <w:r w:rsidR="006D5C9A">
              <w:tab/>
            </w:r>
            <w:r w:rsidR="00F4159E">
              <w:t>Ninguna entidad socia</w:t>
            </w:r>
            <w:r w:rsidR="006D5C9A">
              <w:t xml:space="preserve"> tiene derecho </w:t>
            </w:r>
            <w:r w:rsidR="00F4159E">
              <w:t xml:space="preserve">a </w:t>
            </w:r>
            <w:r w:rsidR="006D5C9A">
              <w:t xml:space="preserve">transferir sus derechos y obligaciones que figuran en el presente </w:t>
            </w:r>
            <w:r w:rsidR="00BA6B2B">
              <w:t>Acuerdo transfronterizo de asociación</w:t>
            </w:r>
            <w:r w:rsidR="006D5C9A">
              <w:t xml:space="preserve"> sin el consentimiento previo </w:t>
            </w:r>
            <w:r w:rsidR="00F4159E">
              <w:t>del resto de entidades socias</w:t>
            </w:r>
            <w:r w:rsidR="006D5C9A">
              <w:t xml:space="preserve"> del proyecto y los órganos de gestión del </w:t>
            </w:r>
            <w:r w:rsidR="00F4159E">
              <w:t>POCTEFA.</w:t>
            </w:r>
          </w:p>
          <w:p w14:paraId="5DAAC8F5" w14:textId="77777777" w:rsidR="006D5C9A" w:rsidRDefault="006D5C9A" w:rsidP="006D5C9A"/>
          <w:p w14:paraId="7BEC5756" w14:textId="341FD9DA" w:rsidR="006D5C9A" w:rsidRDefault="00902664" w:rsidP="006D5C9A">
            <w:r>
              <w:t>8</w:t>
            </w:r>
            <w:r w:rsidR="006D5C9A">
              <w:t>.2</w:t>
            </w:r>
            <w:r w:rsidR="006D5C9A">
              <w:tab/>
              <w:t xml:space="preserve">La contratación externa debe cumplir con las normas establecidas en </w:t>
            </w:r>
            <w:r w:rsidR="00334D90">
              <w:t>del</w:t>
            </w:r>
            <w:r w:rsidR="006D5C9A">
              <w:t xml:space="preserve"> Manual</w:t>
            </w:r>
            <w:r w:rsidR="00F4159E">
              <w:t xml:space="preserve"> del Programa</w:t>
            </w:r>
            <w:r w:rsidR="006D5C9A">
              <w:t xml:space="preserve"> POCTEFA.</w:t>
            </w:r>
          </w:p>
          <w:p w14:paraId="34DF7382" w14:textId="77777777" w:rsidR="006D5C9A" w:rsidRDefault="006D5C9A" w:rsidP="006D5C9A"/>
          <w:p w14:paraId="7B5F000A" w14:textId="5C0974B0" w:rsidR="006D5C9A" w:rsidRDefault="00902664" w:rsidP="006D5C9A">
            <w:r>
              <w:lastRenderedPageBreak/>
              <w:t>8</w:t>
            </w:r>
            <w:r w:rsidR="006D5C9A">
              <w:t>.3</w:t>
            </w:r>
            <w:r w:rsidR="006D5C9A">
              <w:tab/>
              <w:t xml:space="preserve">(aplicable solamente si se han previsto gastos comunes por </w:t>
            </w:r>
            <w:r w:rsidR="00F51425">
              <w:t>la asociación</w:t>
            </w:r>
            <w:r w:rsidR="006D5C9A">
              <w:t xml:space="preserve">) En el caso de que las acciones externalizadas tengan la consideración de gasto común, </w:t>
            </w:r>
            <w:r w:rsidR="00F4159E">
              <w:t>las entidades</w:t>
            </w:r>
            <w:r w:rsidR="006D5C9A">
              <w:t xml:space="preserve"> </w:t>
            </w:r>
            <w:r w:rsidR="00F4159E">
              <w:t xml:space="preserve">concernidas </w:t>
            </w:r>
            <w:r w:rsidR="006D5C9A">
              <w:t>se comprometen a respetar las reglas de reparto y de pago de la parte correspondiente del gasto común</w:t>
            </w:r>
            <w:r w:rsidR="00AD34B4">
              <w:t>.</w:t>
            </w:r>
          </w:p>
          <w:p w14:paraId="06917A38" w14:textId="77777777" w:rsidR="006D5C9A" w:rsidRDefault="006D5C9A" w:rsidP="006D5C9A"/>
          <w:p w14:paraId="160A701E" w14:textId="0FB462B4" w:rsidR="006D5C9A" w:rsidRDefault="00902664" w:rsidP="006D5C9A">
            <w:r>
              <w:t>8</w:t>
            </w:r>
            <w:r w:rsidR="006D5C9A">
              <w:t>.4</w:t>
            </w:r>
            <w:r w:rsidR="006D5C9A">
              <w:tab/>
              <w:t xml:space="preserve">(aplicable solamente si se han previsto gastos comunes por </w:t>
            </w:r>
            <w:r w:rsidR="00F51425">
              <w:t>la asociación</w:t>
            </w:r>
            <w:r w:rsidR="006D5C9A">
              <w:t>) En caso de existir irregularidades en la contratación externa relativa a gastos comunes, las correcciones financieras se aplicarán a cada</w:t>
            </w:r>
            <w:r w:rsidR="00AD34B4">
              <w:t xml:space="preserve"> entidad socia</w:t>
            </w:r>
            <w:r w:rsidR="006D5C9A">
              <w:t xml:space="preserve"> en función de su gasto declarado.</w:t>
            </w:r>
          </w:p>
          <w:p w14:paraId="297BE419" w14:textId="77777777" w:rsidR="006D5C9A" w:rsidRDefault="006D5C9A" w:rsidP="006D5C9A"/>
          <w:p w14:paraId="471D685D" w14:textId="517D19E7" w:rsidR="009B2466" w:rsidRDefault="009B2466" w:rsidP="009B2466">
            <w:pPr>
              <w:pStyle w:val="Ttulo4"/>
              <w:jc w:val="center"/>
              <w:outlineLvl w:val="3"/>
            </w:pPr>
            <w:r>
              <w:t xml:space="preserve">Artículo </w:t>
            </w:r>
            <w:r w:rsidR="00902664">
              <w:t>9</w:t>
            </w:r>
            <w:r>
              <w:t>: Modificaciones, retirada de obligaciones</w:t>
            </w:r>
          </w:p>
          <w:p w14:paraId="4E3989AE" w14:textId="77777777" w:rsidR="009B2466" w:rsidRDefault="009B2466" w:rsidP="009B2466">
            <w:pPr>
              <w:jc w:val="both"/>
            </w:pPr>
          </w:p>
          <w:p w14:paraId="1063C682" w14:textId="4D51FFED" w:rsidR="009B2466" w:rsidRDefault="00AD34B4" w:rsidP="009B2466">
            <w:pPr>
              <w:jc w:val="both"/>
            </w:pPr>
            <w:r>
              <w:t>La entidad jefa de fila</w:t>
            </w:r>
            <w:r w:rsidR="00902664">
              <w:t xml:space="preserve"> </w:t>
            </w:r>
            <w:r w:rsidR="009B2466">
              <w:t xml:space="preserve">y cada </w:t>
            </w:r>
            <w:r w:rsidR="00F4159E">
              <w:t xml:space="preserve">entidad socia </w:t>
            </w:r>
            <w:r w:rsidR="009B2466">
              <w:t xml:space="preserve">se comprometen a no retirarse del proyecto a menos que existan razones inevitables para ello. Si, a pesar de todo, esto ocurriera, </w:t>
            </w:r>
            <w:r>
              <w:t>la entidad jefa de fila</w:t>
            </w:r>
            <w:r w:rsidR="009B2466">
              <w:t xml:space="preserve"> y </w:t>
            </w:r>
            <w:r w:rsidR="00F4159E">
              <w:t xml:space="preserve">el resto de entidades socias </w:t>
            </w:r>
            <w:r w:rsidR="009B2466">
              <w:t xml:space="preserve">deberán encontrar una solución de acuerdo con las normas y procedimientos descritos en el </w:t>
            </w:r>
            <w:r w:rsidR="00F4159E">
              <w:t xml:space="preserve">Manual </w:t>
            </w:r>
            <w:r w:rsidR="009B2466">
              <w:t xml:space="preserve">del </w:t>
            </w:r>
            <w:r w:rsidR="00F4159E">
              <w:t>Programa</w:t>
            </w:r>
            <w:r w:rsidR="009B2466">
              <w:t xml:space="preserve">. </w:t>
            </w:r>
          </w:p>
          <w:p w14:paraId="5EC32B16" w14:textId="77777777" w:rsidR="009B2466" w:rsidRDefault="009B2466" w:rsidP="009B2466">
            <w:pPr>
              <w:jc w:val="both"/>
            </w:pPr>
          </w:p>
          <w:p w14:paraId="0058DE3C" w14:textId="5D4B39B3" w:rsidR="009B2466" w:rsidRDefault="009B2466" w:rsidP="009B2466">
            <w:pPr>
              <w:jc w:val="both"/>
            </w:pPr>
            <w:r>
              <w:t xml:space="preserve">En caso de que </w:t>
            </w:r>
            <w:r w:rsidR="00F4159E">
              <w:t>una entidad socia</w:t>
            </w:r>
            <w:r>
              <w:t xml:space="preserve"> incumpla las obligaciones contraídas en virtud del presente </w:t>
            </w:r>
            <w:r w:rsidR="00BA6B2B">
              <w:t>acuerdo transfronterizo de asociación</w:t>
            </w:r>
            <w:r>
              <w:t xml:space="preserve">, la asociación podrá decidir, como último recurso, retirar a </w:t>
            </w:r>
            <w:r w:rsidR="00F4159E">
              <w:t>dicha entidad socia</w:t>
            </w:r>
            <w:r>
              <w:t xml:space="preserve"> del proyecto y solicitar las modificaciones previstas en el </w:t>
            </w:r>
            <w:r w:rsidR="00F4159E">
              <w:t xml:space="preserve">Manual </w:t>
            </w:r>
            <w:r>
              <w:t xml:space="preserve">del </w:t>
            </w:r>
            <w:r w:rsidR="00F4159E">
              <w:t>P</w:t>
            </w:r>
            <w:r>
              <w:t xml:space="preserve">rograma. </w:t>
            </w:r>
          </w:p>
          <w:p w14:paraId="6C526535" w14:textId="77777777" w:rsidR="009B2466" w:rsidRDefault="009B2466" w:rsidP="009B2466">
            <w:pPr>
              <w:jc w:val="both"/>
            </w:pPr>
          </w:p>
          <w:p w14:paraId="3001920D" w14:textId="21929933" w:rsidR="009B2466" w:rsidRDefault="009B2466" w:rsidP="009B2466">
            <w:pPr>
              <w:jc w:val="both"/>
            </w:pPr>
            <w:r>
              <w:t xml:space="preserve">En caso necesario, </w:t>
            </w:r>
            <w:r w:rsidR="00AD34B4">
              <w:t xml:space="preserve">la entidad jefa de fila </w:t>
            </w:r>
            <w:r>
              <w:t>puede solicitar modificaciones de los datos del proyecto a la S</w:t>
            </w:r>
            <w:r w:rsidR="00AD34B4">
              <w:t xml:space="preserve">ecretaría </w:t>
            </w:r>
            <w:r>
              <w:t>C</w:t>
            </w:r>
            <w:r w:rsidR="00AD34B4">
              <w:t>onjunta</w:t>
            </w:r>
            <w:r>
              <w:t>/A</w:t>
            </w:r>
            <w:r w:rsidR="00AD34B4">
              <w:t xml:space="preserve">utoridad de </w:t>
            </w:r>
            <w:r>
              <w:t>G</w:t>
            </w:r>
            <w:r w:rsidR="00AD34B4">
              <w:t>estión</w:t>
            </w:r>
            <w:r>
              <w:t xml:space="preserve"> u otro organismo pertinente del </w:t>
            </w:r>
            <w:r w:rsidR="00F51425">
              <w:t>POCTEFA</w:t>
            </w:r>
            <w:r>
              <w:t xml:space="preserve">. Cualquier modificación solicitada, incluidos los cambios presupuestarios, de asociación y operativos, deberá ser acordada y autorizada previamente por </w:t>
            </w:r>
            <w:r w:rsidR="00F51425">
              <w:t>las entidades socias</w:t>
            </w:r>
            <w:r>
              <w:t xml:space="preserve">, de acuerdo con las normas de procedimiento previamente acordadas u otro mecanismo de toma de decisiones establecido en la asociación. </w:t>
            </w:r>
          </w:p>
          <w:p w14:paraId="474CBEE2" w14:textId="77777777" w:rsidR="009B2466" w:rsidRDefault="009B2466" w:rsidP="009B2466">
            <w:pPr>
              <w:jc w:val="both"/>
            </w:pPr>
          </w:p>
          <w:p w14:paraId="6643CCD9" w14:textId="0E0B1A8B" w:rsidR="009B2466" w:rsidRDefault="00AD34B4" w:rsidP="009B2466">
            <w:pPr>
              <w:jc w:val="both"/>
            </w:pPr>
            <w:r>
              <w:t xml:space="preserve"> </w:t>
            </w:r>
            <w:r w:rsidR="00B42258">
              <w:t xml:space="preserve">La entidad jefa de fila </w:t>
            </w:r>
            <w:r w:rsidR="009B2466">
              <w:t>y l</w:t>
            </w:r>
            <w:r w:rsidR="00B42258">
              <w:t xml:space="preserve">as entidades </w:t>
            </w:r>
            <w:r w:rsidR="00F91FB8">
              <w:t>socias deben</w:t>
            </w:r>
            <w:r w:rsidR="009B2466">
              <w:t xml:space="preserve"> seguir estrictamente las disposiciones del manual del programa a la hora de solicitar y/o aplicar modificaciones en el proyecto. </w:t>
            </w:r>
          </w:p>
          <w:p w14:paraId="52169E7C" w14:textId="77777777" w:rsidR="009B2466" w:rsidRDefault="009B2466" w:rsidP="009B2466">
            <w:pPr>
              <w:jc w:val="both"/>
            </w:pPr>
          </w:p>
          <w:p w14:paraId="48CAEC57" w14:textId="2B71BDE6" w:rsidR="009B2466" w:rsidRDefault="009B2466" w:rsidP="009B2466">
            <w:pPr>
              <w:pStyle w:val="Ttulo4"/>
              <w:jc w:val="center"/>
              <w:outlineLvl w:val="3"/>
            </w:pPr>
            <w:r>
              <w:t xml:space="preserve">Artículo </w:t>
            </w:r>
            <w:r w:rsidR="00902664">
              <w:t>10</w:t>
            </w:r>
            <w:r>
              <w:t>: Información y comunicación, publicidad y marca</w:t>
            </w:r>
          </w:p>
          <w:p w14:paraId="2BD991A9" w14:textId="77777777" w:rsidR="009B2466" w:rsidRDefault="009B2466" w:rsidP="009B2466"/>
          <w:p w14:paraId="54B5C1E2" w14:textId="0448D5DA" w:rsidR="009B2466" w:rsidRDefault="00B42258" w:rsidP="009B2466">
            <w:pPr>
              <w:jc w:val="both"/>
            </w:pPr>
            <w:r>
              <w:t>La entidad jefa de fila</w:t>
            </w:r>
            <w:r w:rsidR="009B2466">
              <w:t xml:space="preserve"> </w:t>
            </w:r>
            <w:r w:rsidR="00423587">
              <w:t>y las entidades socias</w:t>
            </w:r>
            <w:r w:rsidR="009B2466">
              <w:t xml:space="preserve"> deben cumplir las normas de publicidad de la UE, así como los requisitos de comunicación descritos en el </w:t>
            </w:r>
            <w:r w:rsidR="00423587">
              <w:t xml:space="preserve">Manual </w:t>
            </w:r>
            <w:r w:rsidR="009B2466">
              <w:t xml:space="preserve">del </w:t>
            </w:r>
            <w:r w:rsidR="00423587">
              <w:t>Programa</w:t>
            </w:r>
            <w:r w:rsidR="009B2466">
              <w:t xml:space="preserve">, y proporcionar cualquier material desarrollado durante la vida del proyecto que pueda ser útil para las publicaciones a nivel del </w:t>
            </w:r>
            <w:r w:rsidR="00423587">
              <w:t>POCTEFA.</w:t>
            </w:r>
            <w:r w:rsidR="009B2466">
              <w:t xml:space="preserve">  </w:t>
            </w:r>
          </w:p>
          <w:p w14:paraId="5BDBCB80" w14:textId="77777777" w:rsidR="009B2466" w:rsidRDefault="009B2466" w:rsidP="009B2466">
            <w:pPr>
              <w:jc w:val="both"/>
            </w:pPr>
          </w:p>
          <w:p w14:paraId="1A1AC385" w14:textId="52C366F9" w:rsidR="009B2466" w:rsidRDefault="00B42258" w:rsidP="009B2466">
            <w:pPr>
              <w:jc w:val="both"/>
            </w:pPr>
            <w:r>
              <w:t>La entidad jefa de fila</w:t>
            </w:r>
            <w:r w:rsidR="009B2466">
              <w:t xml:space="preserve"> y </w:t>
            </w:r>
            <w:r w:rsidR="00423587">
              <w:t>las entidades socias</w:t>
            </w:r>
            <w:r w:rsidR="009B2466">
              <w:t xml:space="preserve"> garantizarán que todas las partes y organizaciones interesadas puedan utilizar los resultados obtenidos durante la ejecución del proyecto, que sean de interés</w:t>
            </w:r>
            <w:r w:rsidR="009B2466" w:rsidRPr="00092A38">
              <w:t xml:space="preserve"> público </w:t>
            </w:r>
            <w:r w:rsidR="009B2466">
              <w:t xml:space="preserve">y estén a disposición del público. Además, </w:t>
            </w:r>
            <w:r w:rsidR="00423587">
              <w:t xml:space="preserve">las entidades socias </w:t>
            </w:r>
            <w:r w:rsidR="009B2466">
              <w:t xml:space="preserve">apoyarán </w:t>
            </w:r>
            <w:r>
              <w:t>a la entidad jefa de fila</w:t>
            </w:r>
            <w:r w:rsidR="009B2466">
              <w:t xml:space="preserve"> y desempeñarán un papel activo en cualquier acción organizada por el </w:t>
            </w:r>
            <w:r w:rsidR="00423587">
              <w:t>POCTEFA</w:t>
            </w:r>
            <w:r w:rsidR="009B2466">
              <w:t xml:space="preserve"> para difundir y capitalizar los resultados del proyecto.  </w:t>
            </w:r>
          </w:p>
          <w:p w14:paraId="0FCB8CE0" w14:textId="77777777" w:rsidR="009B2466" w:rsidRDefault="009B2466" w:rsidP="009B2466">
            <w:pPr>
              <w:jc w:val="both"/>
            </w:pPr>
          </w:p>
          <w:p w14:paraId="0EE832C3" w14:textId="53E6E307" w:rsidR="009B2466" w:rsidRDefault="009B2466" w:rsidP="009B2466">
            <w:pPr>
              <w:pStyle w:val="Ttulo4"/>
              <w:jc w:val="center"/>
              <w:outlineLvl w:val="3"/>
            </w:pPr>
            <w:r>
              <w:t>Artículo 1</w:t>
            </w:r>
            <w:r w:rsidR="00902664">
              <w:t>1</w:t>
            </w:r>
            <w:r>
              <w:t>: Derechos de propiedad intelectual, confidencialidad y conflicto de intereses</w:t>
            </w:r>
          </w:p>
          <w:p w14:paraId="7CF01DF4" w14:textId="77777777" w:rsidR="009B2466" w:rsidRDefault="009B2466" w:rsidP="009B2466">
            <w:pPr>
              <w:jc w:val="both"/>
            </w:pPr>
          </w:p>
          <w:p w14:paraId="22BA25E9" w14:textId="6A6CB539" w:rsidR="009B2466" w:rsidRDefault="00B42258" w:rsidP="009B2466">
            <w:pPr>
              <w:jc w:val="both"/>
            </w:pPr>
            <w:r>
              <w:t>La entidad jefa de fila</w:t>
            </w:r>
            <w:r w:rsidR="009B2466">
              <w:t xml:space="preserve"> y</w:t>
            </w:r>
            <w:r w:rsidR="00902664">
              <w:t xml:space="preserve"> </w:t>
            </w:r>
            <w:r w:rsidR="00423587">
              <w:t xml:space="preserve">las entidades socias </w:t>
            </w:r>
            <w:r w:rsidR="009B2466">
              <w:t xml:space="preserve">deben comprometerse a hacer cumplir todas las leyes nacionales y de la UE aplicables, incluidas, entre otras, las leyes sobre derechos de propiedad intelectual, especialmente los derechos de autor, en relación con cualquier producto obtenido como resultado de la ejecución del proyecto. </w:t>
            </w:r>
          </w:p>
          <w:p w14:paraId="5A4D1051" w14:textId="77777777" w:rsidR="009B2466" w:rsidRDefault="009B2466" w:rsidP="009B2466">
            <w:pPr>
              <w:jc w:val="both"/>
            </w:pPr>
          </w:p>
          <w:p w14:paraId="5977E7DD" w14:textId="126733B2" w:rsidR="009B2466" w:rsidRDefault="00B42258" w:rsidP="009B2466">
            <w:pPr>
              <w:jc w:val="both"/>
            </w:pPr>
            <w:r>
              <w:lastRenderedPageBreak/>
              <w:t xml:space="preserve">La entidad jefa de </w:t>
            </w:r>
            <w:r w:rsidR="00F91FB8">
              <w:t>fila o</w:t>
            </w:r>
            <w:r w:rsidR="00423587">
              <w:t xml:space="preserve"> las entidades socias </w:t>
            </w:r>
            <w:r w:rsidR="009B2466">
              <w:t>se asegurará</w:t>
            </w:r>
            <w:r w:rsidR="00423587">
              <w:t>n</w:t>
            </w:r>
            <w:r w:rsidR="009B2466">
              <w:t xml:space="preserve"> de que tiene</w:t>
            </w:r>
            <w:r w:rsidR="00423587">
              <w:t>n</w:t>
            </w:r>
            <w:r w:rsidR="009B2466">
              <w:t xml:space="preserve"> todos los derechos para utilizar cualquier derecho de propiedad intelectual preexistente, si fuera necesario para la ejecución del proyecto.</w:t>
            </w:r>
          </w:p>
          <w:p w14:paraId="6806ED76" w14:textId="77777777" w:rsidR="009B2466" w:rsidRDefault="009B2466" w:rsidP="009B2466">
            <w:pPr>
              <w:jc w:val="both"/>
            </w:pPr>
          </w:p>
          <w:p w14:paraId="6CD0C273" w14:textId="77777777" w:rsidR="009B2466" w:rsidRDefault="009B2466" w:rsidP="009B2466">
            <w:pPr>
              <w:jc w:val="both"/>
            </w:pPr>
            <w:r>
              <w:t xml:space="preserve">El resultado de las actividades conjuntas cubiertas por el acuerdo en lo que respecta a informes, documentos, estudios, datos electrónicos y otros productos, son propiedad conjunta de la asociación, a menos que se acuerde específicamente lo contrario. </w:t>
            </w:r>
          </w:p>
          <w:p w14:paraId="1FC095EA" w14:textId="77777777" w:rsidR="009B2466" w:rsidRDefault="009B2466" w:rsidP="009B2466">
            <w:pPr>
              <w:jc w:val="both"/>
            </w:pPr>
          </w:p>
          <w:p w14:paraId="3A43E748" w14:textId="67713308" w:rsidR="009B2466" w:rsidRDefault="00B42258" w:rsidP="009B2466">
            <w:pPr>
              <w:jc w:val="both"/>
            </w:pPr>
            <w:r>
              <w:t xml:space="preserve">La entidad jefa de fila </w:t>
            </w:r>
            <w:r w:rsidR="009B2466">
              <w:t xml:space="preserve">y </w:t>
            </w:r>
            <w:r w:rsidR="00423587">
              <w:t xml:space="preserve">las entidades socias </w:t>
            </w:r>
            <w:r w:rsidR="009B2466">
              <w:t xml:space="preserve">están obligados a tomar todas las medidas necesarias para evitar conflictos de intereses, y a mantenerse mutuamente informados sin demora sobre cualquier circunstancia que haya generado o pueda generar dicho conflicto. </w:t>
            </w:r>
          </w:p>
          <w:p w14:paraId="5A0C949D" w14:textId="77777777" w:rsidR="009B2466" w:rsidRDefault="009B2466" w:rsidP="009B2466">
            <w:pPr>
              <w:jc w:val="both"/>
            </w:pPr>
          </w:p>
          <w:p w14:paraId="2FAE349C" w14:textId="71156BE1" w:rsidR="009B2466" w:rsidRDefault="00B42258" w:rsidP="009B2466">
            <w:pPr>
              <w:jc w:val="both"/>
            </w:pPr>
            <w:r>
              <w:t xml:space="preserve"> La entidad jefa de fila  </w:t>
            </w:r>
            <w:r w:rsidR="009B2466">
              <w:t xml:space="preserve"> y </w:t>
            </w:r>
            <w:r w:rsidR="00423587">
              <w:t xml:space="preserve">las entidades socias </w:t>
            </w:r>
            <w:r w:rsidR="009B2466">
              <w:t xml:space="preserve">están obligados a informar a los órganos pertinentes del </w:t>
            </w:r>
            <w:r w:rsidR="00423587">
              <w:t xml:space="preserve">POCTEFA </w:t>
            </w:r>
            <w:r w:rsidR="009B2466">
              <w:t>si existe alguna información sensible o confidencial relacionada con el proyecto que no pueda publicarse o ponerse a disposición del público</w:t>
            </w:r>
            <w:r>
              <w:t xml:space="preserve"> (patentes, por ejemplo)</w:t>
            </w:r>
            <w:r w:rsidR="009B2466">
              <w:t>. Esta cláusula no afecta a la obligación de</w:t>
            </w:r>
            <w:r w:rsidR="00F91FB8">
              <w:t xml:space="preserve"> </w:t>
            </w:r>
            <w:r>
              <w:t xml:space="preserve">la entidad jefa de fila </w:t>
            </w:r>
            <w:r w:rsidR="009B2466">
              <w:t xml:space="preserve">y </w:t>
            </w:r>
            <w:r w:rsidR="00423587">
              <w:t>las entidades socias</w:t>
            </w:r>
            <w:r w:rsidR="009B2466">
              <w:t xml:space="preserve"> de poner a disposición del público </w:t>
            </w:r>
            <w:r>
              <w:t xml:space="preserve">el resto de </w:t>
            </w:r>
            <w:r w:rsidR="009B2466">
              <w:t xml:space="preserve">los resultados y productos del proyecto. </w:t>
            </w:r>
          </w:p>
          <w:p w14:paraId="49251BE3" w14:textId="77777777" w:rsidR="009B2466" w:rsidRDefault="009B2466" w:rsidP="009B2466">
            <w:pPr>
              <w:jc w:val="both"/>
            </w:pPr>
          </w:p>
          <w:p w14:paraId="2FABBDCA" w14:textId="6111A454" w:rsidR="009B2466" w:rsidRDefault="009B2466" w:rsidP="009B2466">
            <w:pPr>
              <w:pStyle w:val="Ttulo4"/>
              <w:jc w:val="center"/>
              <w:outlineLvl w:val="3"/>
            </w:pPr>
            <w:r>
              <w:t>Artículo 1</w:t>
            </w:r>
            <w:r w:rsidR="00902664">
              <w:t>2</w:t>
            </w:r>
            <w:r>
              <w:t>: resolución de litigios</w:t>
            </w:r>
          </w:p>
          <w:p w14:paraId="6A9CBE8E" w14:textId="77777777" w:rsidR="009B2466" w:rsidRDefault="009B2466" w:rsidP="009B2466">
            <w:pPr>
              <w:jc w:val="both"/>
            </w:pPr>
          </w:p>
          <w:p w14:paraId="1A473511" w14:textId="1C70EB8E" w:rsidR="009B2466" w:rsidRDefault="009B2466" w:rsidP="009B2466">
            <w:pPr>
              <w:jc w:val="both"/>
            </w:pPr>
            <w:r>
              <w:t>Los litigios que surjan entre l</w:t>
            </w:r>
            <w:r w:rsidR="006A31CB">
              <w:t>as entidades socias</w:t>
            </w:r>
            <w:r w:rsidR="00902664">
              <w:t xml:space="preserve"> </w:t>
            </w:r>
            <w:r>
              <w:t xml:space="preserve">o entre </w:t>
            </w:r>
            <w:r w:rsidR="006A31CB">
              <w:t>la entidad jefa de fila y éstas</w:t>
            </w:r>
            <w:r>
              <w:t xml:space="preserve"> relativos a su relación contractual y, más concretamente, a la interpretación, ejecución y rescisión del presente acuerdo, deberán tratar de resolverse de forma amistosa. Si esto no fuera posible, se aplicará la legislación del país de</w:t>
            </w:r>
            <w:r w:rsidR="00902664">
              <w:t xml:space="preserve"> </w:t>
            </w:r>
            <w:r w:rsidR="006A31CB">
              <w:t>la entidad jefa de fila</w:t>
            </w:r>
            <w:r>
              <w:t xml:space="preserve">. </w:t>
            </w:r>
          </w:p>
          <w:p w14:paraId="38CB7ABC" w14:textId="77777777" w:rsidR="009B2466" w:rsidRDefault="009B2466" w:rsidP="009B2466">
            <w:pPr>
              <w:jc w:val="both"/>
            </w:pPr>
          </w:p>
          <w:p w14:paraId="47C176FE" w14:textId="12BE6CAA" w:rsidR="009B2466" w:rsidRDefault="009B2466" w:rsidP="009B2466">
            <w:pPr>
              <w:pStyle w:val="Ttulo4"/>
              <w:jc w:val="center"/>
              <w:outlineLvl w:val="3"/>
            </w:pPr>
            <w:r>
              <w:t>Artículo 1</w:t>
            </w:r>
            <w:r w:rsidR="00283532">
              <w:t>3</w:t>
            </w:r>
            <w:r>
              <w:t>: contrat</w:t>
            </w:r>
            <w:r w:rsidR="006A31CB">
              <w:t>ación</w:t>
            </w:r>
            <w:r>
              <w:t>, responsabilidad y externalización</w:t>
            </w:r>
          </w:p>
          <w:p w14:paraId="63FED1A0" w14:textId="77777777" w:rsidR="009B2466" w:rsidRDefault="009B2466" w:rsidP="009B2466">
            <w:pPr>
              <w:jc w:val="both"/>
            </w:pPr>
          </w:p>
          <w:p w14:paraId="41BCE1C8" w14:textId="154353BD" w:rsidR="009B2466" w:rsidRDefault="009B2466" w:rsidP="009B2466">
            <w:pPr>
              <w:jc w:val="both"/>
            </w:pPr>
            <w:r>
              <w:lastRenderedPageBreak/>
              <w:t xml:space="preserve">En caso de </w:t>
            </w:r>
            <w:r w:rsidR="006A31CB">
              <w:t>contratación</w:t>
            </w:r>
            <w:r>
              <w:t xml:space="preserve">, </w:t>
            </w:r>
            <w:r w:rsidR="00423587">
              <w:t>la entidad socia</w:t>
            </w:r>
            <w:r>
              <w:t xml:space="preserve"> </w:t>
            </w:r>
            <w:r w:rsidR="006A31CB">
              <w:t xml:space="preserve">pertinente </w:t>
            </w:r>
            <w:r>
              <w:t>seguirá</w:t>
            </w:r>
            <w:r w:rsidR="00283532">
              <w:t xml:space="preserve"> </w:t>
            </w:r>
            <w:r>
              <w:t>siendo</w:t>
            </w:r>
            <w:r w:rsidR="006A31CB">
              <w:t xml:space="preserve"> la</w:t>
            </w:r>
            <w:r>
              <w:t xml:space="preserve"> </w:t>
            </w:r>
            <w:r w:rsidR="00423587">
              <w:t xml:space="preserve">única </w:t>
            </w:r>
            <w:r>
              <w:t xml:space="preserve">responsable ante </w:t>
            </w:r>
            <w:r w:rsidR="00423587">
              <w:t>el resto de entidades socias</w:t>
            </w:r>
            <w:r>
              <w:t xml:space="preserve"> en lo que respecta al cumplimiento de sus obligaciones establecidas en el </w:t>
            </w:r>
            <w:r w:rsidR="00423587">
              <w:t xml:space="preserve">Manual </w:t>
            </w:r>
            <w:r>
              <w:t xml:space="preserve">del </w:t>
            </w:r>
            <w:r w:rsidR="00423587">
              <w:t>P</w:t>
            </w:r>
            <w:r>
              <w:t xml:space="preserve">rograma. Las </w:t>
            </w:r>
            <w:r w:rsidR="00423587">
              <w:t xml:space="preserve">entidades socias </w:t>
            </w:r>
            <w:r>
              <w:t xml:space="preserve">deberán informarse mutuamente del alcance de tales contratos y de los nombres de las partes contratantes. </w:t>
            </w:r>
          </w:p>
          <w:p w14:paraId="062E9CC3" w14:textId="77777777" w:rsidR="009B2466" w:rsidRDefault="009B2466" w:rsidP="009B2466">
            <w:pPr>
              <w:jc w:val="both"/>
            </w:pPr>
          </w:p>
          <w:p w14:paraId="454095EB" w14:textId="45993C1D" w:rsidR="009B2466" w:rsidRDefault="009B2466" w:rsidP="009B2466">
            <w:pPr>
              <w:jc w:val="both"/>
            </w:pPr>
            <w:r>
              <w:t xml:space="preserve">En caso de que </w:t>
            </w:r>
            <w:r w:rsidR="00423587">
              <w:t>una entidad socia</w:t>
            </w:r>
            <w:r>
              <w:t xml:space="preserve"> no cumpla con sus obligaciones, </w:t>
            </w:r>
            <w:r w:rsidR="00423587">
              <w:t xml:space="preserve">ésta </w:t>
            </w:r>
            <w:r>
              <w:t xml:space="preserve">será </w:t>
            </w:r>
            <w:r w:rsidR="00423587">
              <w:t xml:space="preserve">la única </w:t>
            </w:r>
            <w:r>
              <w:t xml:space="preserve">responsable de los daños y costes derivados de dicho incumplimiento.  </w:t>
            </w:r>
          </w:p>
          <w:p w14:paraId="59C4313C" w14:textId="77777777" w:rsidR="009B2466" w:rsidRDefault="009B2466" w:rsidP="009B2466">
            <w:pPr>
              <w:jc w:val="both"/>
            </w:pPr>
          </w:p>
          <w:p w14:paraId="56A1B4F8" w14:textId="63F4BE64" w:rsidR="009B2466" w:rsidRDefault="009B2466" w:rsidP="009B2466">
            <w:pPr>
              <w:pStyle w:val="Ttulo4"/>
              <w:jc w:val="center"/>
              <w:outlineLvl w:val="3"/>
            </w:pPr>
            <w:r>
              <w:t>Artículo 1</w:t>
            </w:r>
            <w:r w:rsidR="00283532">
              <w:t>4</w:t>
            </w:r>
            <w:r>
              <w:t>: Cesión, sucesión legal</w:t>
            </w:r>
          </w:p>
          <w:p w14:paraId="14A876B2" w14:textId="77777777" w:rsidR="009B2466" w:rsidRDefault="009B2466" w:rsidP="009B2466">
            <w:pPr>
              <w:jc w:val="both"/>
            </w:pPr>
          </w:p>
          <w:p w14:paraId="1DDE5405" w14:textId="5DD89AC3" w:rsidR="009B2466" w:rsidRDefault="009B2466" w:rsidP="009B2466">
            <w:pPr>
              <w:jc w:val="both"/>
            </w:pPr>
            <w:r>
              <w:t xml:space="preserve">En caso de sucesión legal; por ejemplo, cuando </w:t>
            </w:r>
            <w:r w:rsidR="006A31CB">
              <w:t xml:space="preserve">la entidad jefa de fila </w:t>
            </w:r>
            <w:r>
              <w:t xml:space="preserve">o cualquier </w:t>
            </w:r>
            <w:r w:rsidR="00423587">
              <w:t>entidad socia</w:t>
            </w:r>
            <w:r w:rsidR="006A31CB">
              <w:t xml:space="preserve"> </w:t>
            </w:r>
            <w:r>
              <w:t xml:space="preserve">cambien de forma jurídica, </w:t>
            </w:r>
            <w:r w:rsidR="006A31CB">
              <w:t>la entidad jefa de fila</w:t>
            </w:r>
            <w:r>
              <w:t xml:space="preserve"> o </w:t>
            </w:r>
            <w:r w:rsidR="006A31CB">
              <w:t>la</w:t>
            </w:r>
            <w:r w:rsidR="00283532">
              <w:t xml:space="preserve"> </w:t>
            </w:r>
            <w:r w:rsidR="00423587">
              <w:t xml:space="preserve">entidad socia </w:t>
            </w:r>
            <w:r>
              <w:t>están obligad</w:t>
            </w:r>
            <w:r w:rsidR="006A31CB">
              <w:t>a</w:t>
            </w:r>
            <w:r>
              <w:t xml:space="preserve">s a transferir todos los deberes y obligaciones derivados de este contrato a su sucesor. La sucesión legal se formalizará de acuerdo con las normas establecidas en el </w:t>
            </w:r>
            <w:r w:rsidR="00423587">
              <w:t>M</w:t>
            </w:r>
            <w:r>
              <w:t xml:space="preserve">anual del </w:t>
            </w:r>
            <w:r w:rsidR="00423587">
              <w:t>P</w:t>
            </w:r>
            <w:r>
              <w:t xml:space="preserve">rograma. </w:t>
            </w:r>
          </w:p>
          <w:p w14:paraId="754A16FC" w14:textId="77777777" w:rsidR="009B2466" w:rsidRDefault="009B2466" w:rsidP="009B2466">
            <w:pPr>
              <w:jc w:val="both"/>
            </w:pPr>
          </w:p>
          <w:p w14:paraId="3660B337" w14:textId="2F215258" w:rsidR="009B2466" w:rsidRDefault="009B2466" w:rsidP="009B2466">
            <w:pPr>
              <w:pStyle w:val="Ttulo4"/>
              <w:jc w:val="center"/>
              <w:outlineLvl w:val="3"/>
            </w:pPr>
            <w:r>
              <w:t>Artículo 1</w:t>
            </w:r>
            <w:r w:rsidR="00283532">
              <w:t>5</w:t>
            </w:r>
            <w:r>
              <w:t xml:space="preserve">: Modificación del </w:t>
            </w:r>
            <w:r w:rsidR="00BA6B2B">
              <w:t>acuerdo transfronterizo de asociación</w:t>
            </w:r>
          </w:p>
          <w:p w14:paraId="36C80D96" w14:textId="77777777" w:rsidR="009B2466" w:rsidRDefault="009B2466" w:rsidP="009B2466">
            <w:pPr>
              <w:jc w:val="both"/>
            </w:pPr>
          </w:p>
          <w:p w14:paraId="33BE0DB5" w14:textId="76733CAB" w:rsidR="009B2466" w:rsidRDefault="009B2466" w:rsidP="009B2466">
            <w:pPr>
              <w:jc w:val="both"/>
            </w:pPr>
            <w:r>
              <w:t xml:space="preserve">Las modificaciones del </w:t>
            </w:r>
            <w:r w:rsidR="00BA6B2B">
              <w:t>acuerdo transfronterizo de asociación</w:t>
            </w:r>
            <w:r>
              <w:t xml:space="preserve"> deben estar debidamente documentadas. Si procede, de conformidad con las normas y procedimientos establecidos en el </w:t>
            </w:r>
            <w:r w:rsidR="00423587">
              <w:t xml:space="preserve">Manual </w:t>
            </w:r>
            <w:r>
              <w:t xml:space="preserve">del </w:t>
            </w:r>
            <w:r w:rsidR="00423587">
              <w:t>P</w:t>
            </w:r>
            <w:r>
              <w:t xml:space="preserve">rograma, </w:t>
            </w:r>
            <w:r w:rsidR="003975AD">
              <w:t xml:space="preserve">la entidad jefa de fila </w:t>
            </w:r>
            <w:r>
              <w:t>presenta</w:t>
            </w:r>
            <w:r w:rsidR="003975AD">
              <w:t>rá</w:t>
            </w:r>
            <w:r>
              <w:t xml:space="preserve"> el </w:t>
            </w:r>
            <w:r w:rsidR="00BA6B2B">
              <w:t>acuerdo transfronterizo de asociación</w:t>
            </w:r>
            <w:r>
              <w:t xml:space="preserve"> modificado al organismo pertinente del </w:t>
            </w:r>
            <w:r w:rsidR="00423587">
              <w:t xml:space="preserve">POCTEFA </w:t>
            </w:r>
            <w:r>
              <w:t xml:space="preserve">sin demora injustificada. </w:t>
            </w:r>
          </w:p>
          <w:p w14:paraId="1D20A6E8" w14:textId="77777777" w:rsidR="009B2466" w:rsidRDefault="009B2466" w:rsidP="009B2466">
            <w:pPr>
              <w:jc w:val="both"/>
            </w:pPr>
          </w:p>
          <w:p w14:paraId="08AFD712" w14:textId="31D294B7" w:rsidR="009B2466" w:rsidRDefault="009B2466" w:rsidP="009B2466">
            <w:pPr>
              <w:pStyle w:val="Ttulo4"/>
              <w:jc w:val="center"/>
              <w:outlineLvl w:val="3"/>
            </w:pPr>
            <w:r>
              <w:t>Artículo 1</w:t>
            </w:r>
            <w:r w:rsidR="00283532">
              <w:t>6</w:t>
            </w:r>
            <w:r>
              <w:t>: Rescisión</w:t>
            </w:r>
          </w:p>
          <w:p w14:paraId="5CDA7746" w14:textId="77777777" w:rsidR="009B2466" w:rsidRDefault="009B2466" w:rsidP="009B2466">
            <w:pPr>
              <w:jc w:val="both"/>
            </w:pPr>
          </w:p>
          <w:p w14:paraId="441E98F0" w14:textId="098DF603" w:rsidR="009B2466" w:rsidRDefault="009B2466" w:rsidP="009B2466">
            <w:pPr>
              <w:jc w:val="both"/>
            </w:pPr>
            <w:r>
              <w:t xml:space="preserve">El </w:t>
            </w:r>
            <w:r w:rsidR="00BA6B2B">
              <w:t>acuerdo transfronterizo de asociación</w:t>
            </w:r>
            <w:r>
              <w:t xml:space="preserve"> debe</w:t>
            </w:r>
            <w:r w:rsidR="00423587">
              <w:t>rá</w:t>
            </w:r>
            <w:r>
              <w:t xml:space="preserve"> rescindirse </w:t>
            </w:r>
            <w:r w:rsidR="00423587">
              <w:t xml:space="preserve">en el caso </w:t>
            </w:r>
            <w:r>
              <w:t xml:space="preserve">de la rescisión </w:t>
            </w:r>
            <w:r w:rsidR="00423587">
              <w:t>de la concesión de la ayuda FEDER</w:t>
            </w:r>
            <w:r>
              <w:t xml:space="preserve">. </w:t>
            </w:r>
          </w:p>
          <w:p w14:paraId="64DE073A" w14:textId="77777777" w:rsidR="009B2466" w:rsidRDefault="009B2466" w:rsidP="009B2466">
            <w:pPr>
              <w:jc w:val="both"/>
            </w:pPr>
          </w:p>
          <w:p w14:paraId="34C82652" w14:textId="3C119B4E" w:rsidR="009B2466" w:rsidRDefault="009B2466" w:rsidP="009B2466">
            <w:pPr>
              <w:jc w:val="both"/>
            </w:pPr>
            <w:r>
              <w:lastRenderedPageBreak/>
              <w:t xml:space="preserve">Tras la rescisión del </w:t>
            </w:r>
            <w:r w:rsidR="00BA6B2B">
              <w:t>acuerdo transfronterizo de asociación</w:t>
            </w:r>
            <w:r>
              <w:t xml:space="preserve">, </w:t>
            </w:r>
            <w:r w:rsidR="003975AD">
              <w:t>la entidad jefa de fila</w:t>
            </w:r>
            <w:r>
              <w:t xml:space="preserve"> y </w:t>
            </w:r>
            <w:r w:rsidR="00423587">
              <w:t>las entidades socias</w:t>
            </w:r>
            <w:r>
              <w:t xml:space="preserve"> siguen estando obligad</w:t>
            </w:r>
            <w:r w:rsidR="003975AD">
              <w:t>a</w:t>
            </w:r>
            <w:r>
              <w:t xml:space="preserve">s a cumplir todos los requisitos tras el cierre, como las recuperaciones o la conservación de documentos a efectos de auditoría y evaluación. </w:t>
            </w:r>
          </w:p>
          <w:p w14:paraId="61071793" w14:textId="77777777" w:rsidR="006D5C9A" w:rsidRDefault="006D5C9A" w:rsidP="006D5C9A"/>
          <w:p w14:paraId="41CD6C67" w14:textId="77777777" w:rsidR="00283532" w:rsidRDefault="00283532" w:rsidP="003975AD">
            <w:pPr>
              <w:pStyle w:val="Ttulo4"/>
              <w:jc w:val="center"/>
              <w:outlineLvl w:val="3"/>
            </w:pPr>
          </w:p>
          <w:p w14:paraId="682057F7" w14:textId="47D799D5" w:rsidR="006D5C9A" w:rsidRDefault="006D5C9A" w:rsidP="003975AD">
            <w:pPr>
              <w:pStyle w:val="Ttulo4"/>
              <w:jc w:val="center"/>
              <w:outlineLvl w:val="3"/>
            </w:pPr>
            <w:r>
              <w:t xml:space="preserve">ARTÍCULO </w:t>
            </w:r>
            <w:r w:rsidR="003975AD">
              <w:t>1</w:t>
            </w:r>
            <w:r w:rsidR="00283532">
              <w:t>7</w:t>
            </w:r>
            <w:r>
              <w:t>.- F</w:t>
            </w:r>
            <w:r w:rsidR="003975AD">
              <w:t>uerza mayor</w:t>
            </w:r>
            <w:r>
              <w:t>.</w:t>
            </w:r>
          </w:p>
          <w:p w14:paraId="3BDB83CF" w14:textId="77777777" w:rsidR="006D5C9A" w:rsidRDefault="006D5C9A" w:rsidP="006D5C9A"/>
          <w:p w14:paraId="6F5C774F" w14:textId="64935257" w:rsidR="006D5C9A" w:rsidRDefault="00EF1E65" w:rsidP="006D5C9A">
            <w:r>
              <w:t>Ninguna entidad socia</w:t>
            </w:r>
            <w:r w:rsidR="006D5C9A">
              <w:t xml:space="preserve"> será responsable del incumplimiento de las obligaciones que emanan del presente </w:t>
            </w:r>
            <w:r w:rsidR="00BA6B2B">
              <w:t>Acuerdo transfronterizo de asociación</w:t>
            </w:r>
            <w:r w:rsidR="006D5C9A">
              <w:t xml:space="preserve"> cuando dicho incumplimiento se deba a causas de fuerza mayor. En este supuesto, </w:t>
            </w:r>
            <w:r>
              <w:t>la entidad socia</w:t>
            </w:r>
            <w:r w:rsidR="006D5C9A">
              <w:t xml:space="preserve"> deberá comunicar por escrito este hecho de forma inmediata a</w:t>
            </w:r>
            <w:r w:rsidR="003975AD">
              <w:t xml:space="preserve"> la entidad j</w:t>
            </w:r>
            <w:r w:rsidR="00B8766C">
              <w:t>ef</w:t>
            </w:r>
            <w:r w:rsidR="003975AD">
              <w:t>a</w:t>
            </w:r>
            <w:r w:rsidR="00B8766C">
              <w:t xml:space="preserve"> de fila</w:t>
            </w:r>
            <w:r w:rsidR="006D5C9A">
              <w:t xml:space="preserve"> del proyecto</w:t>
            </w:r>
            <w:r>
              <w:t xml:space="preserve"> quien</w:t>
            </w:r>
            <w:r w:rsidR="006D5C9A">
              <w:t xml:space="preserve"> lo comunicará al conjunto </w:t>
            </w:r>
            <w:r w:rsidR="00423587">
              <w:t>de las entidades socias</w:t>
            </w:r>
            <w:r w:rsidR="006D5C9A">
              <w:t xml:space="preserve"> y a la Autoridad de Gestión</w:t>
            </w:r>
            <w:r>
              <w:t xml:space="preserve"> del POCTEFA</w:t>
            </w:r>
            <w:r w:rsidR="006D5C9A">
              <w:t>.</w:t>
            </w:r>
          </w:p>
          <w:p w14:paraId="495A0D1B" w14:textId="77777777" w:rsidR="006D5C9A" w:rsidRDefault="006D5C9A" w:rsidP="006D5C9A"/>
          <w:p w14:paraId="1EB5A4F2" w14:textId="77777777" w:rsidR="006D5C9A" w:rsidRDefault="006D5C9A" w:rsidP="006D5C9A">
            <w:r>
              <w:t>Redactado en &lt; fecha&gt;</w:t>
            </w:r>
          </w:p>
          <w:p w14:paraId="39858D1D" w14:textId="77777777" w:rsidR="006D5C9A" w:rsidRDefault="006D5C9A" w:rsidP="006D5C9A"/>
          <w:p w14:paraId="738755DF" w14:textId="77777777" w:rsidR="006D5C9A" w:rsidRDefault="006D5C9A" w:rsidP="006D5C9A"/>
          <w:p w14:paraId="29F64938" w14:textId="372ED543" w:rsidR="006D5C9A" w:rsidRPr="006D5C9A" w:rsidRDefault="006D5C9A" w:rsidP="006D5C9A">
            <w:r>
              <w:t xml:space="preserve">Este documento debe ser firmado por el </w:t>
            </w:r>
            <w:r w:rsidR="003975AD">
              <w:t xml:space="preserve">o la </w:t>
            </w:r>
            <w:r>
              <w:t>responsable legal de la</w:t>
            </w:r>
            <w:r w:rsidR="00F91FB8">
              <w:t>s</w:t>
            </w:r>
            <w:r>
              <w:t xml:space="preserve"> entidad</w:t>
            </w:r>
            <w:r w:rsidR="003975AD">
              <w:t>es socias.</w:t>
            </w:r>
          </w:p>
          <w:p w14:paraId="0E9D914A" w14:textId="77777777" w:rsidR="00562EDE" w:rsidRPr="006D5C9A" w:rsidRDefault="00562EDE" w:rsidP="00562EDE">
            <w:pPr>
              <w:spacing w:line="120" w:lineRule="auto"/>
              <w:rPr>
                <w:rFonts w:cstheme="minorHAnsi"/>
                <w:sz w:val="16"/>
                <w:szCs w:val="16"/>
              </w:rPr>
            </w:pPr>
          </w:p>
        </w:tc>
        <w:tc>
          <w:tcPr>
            <w:tcW w:w="7092" w:type="dxa"/>
          </w:tcPr>
          <w:p w14:paraId="37634742" w14:textId="446E196B" w:rsidR="00902664" w:rsidRDefault="002A08B8" w:rsidP="00902664">
            <w:pPr>
              <w:jc w:val="center"/>
              <w:rPr>
                <w:b/>
                <w:bCs/>
                <w:lang w:val="fr-FR"/>
              </w:rPr>
            </w:pPr>
            <w:r>
              <w:rPr>
                <w:noProof/>
              </w:rPr>
              <w:lastRenderedPageBreak/>
              <w:drawing>
                <wp:inline distT="0" distB="0" distL="0" distR="0" wp14:anchorId="4ED1FAB5" wp14:editId="688BCD9D">
                  <wp:extent cx="2543175" cy="6495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152" cy="669003"/>
                          </a:xfrm>
                          <a:prstGeom prst="rect">
                            <a:avLst/>
                          </a:prstGeom>
                          <a:noFill/>
                          <a:ln>
                            <a:noFill/>
                          </a:ln>
                        </pic:spPr>
                      </pic:pic>
                    </a:graphicData>
                  </a:graphic>
                </wp:inline>
              </w:drawing>
            </w:r>
          </w:p>
          <w:p w14:paraId="45926A50" w14:textId="2BEDF888" w:rsidR="006D5C9A" w:rsidRPr="00902664" w:rsidRDefault="006D5C9A" w:rsidP="00902664">
            <w:pPr>
              <w:jc w:val="center"/>
              <w:rPr>
                <w:b/>
                <w:bCs/>
                <w:lang w:val="fr-FR"/>
              </w:rPr>
            </w:pPr>
            <w:r w:rsidRPr="00902664">
              <w:rPr>
                <w:b/>
                <w:bCs/>
                <w:lang w:val="fr-FR"/>
              </w:rPr>
              <w:t xml:space="preserve">ACCORD </w:t>
            </w:r>
            <w:r w:rsidR="00BA6B2B">
              <w:rPr>
                <w:b/>
                <w:bCs/>
                <w:lang w:val="fr-FR"/>
              </w:rPr>
              <w:t xml:space="preserve">TRANSFRONTALIER </w:t>
            </w:r>
            <w:r w:rsidRPr="00902664">
              <w:rPr>
                <w:b/>
                <w:bCs/>
                <w:lang w:val="fr-FR"/>
              </w:rPr>
              <w:t xml:space="preserve">DE </w:t>
            </w:r>
            <w:r w:rsidR="00543B2C" w:rsidRPr="00902664">
              <w:rPr>
                <w:b/>
                <w:bCs/>
                <w:lang w:val="fr-FR"/>
              </w:rPr>
              <w:t>PARTENARIAT</w:t>
            </w:r>
          </w:p>
          <w:p w14:paraId="1D05548F" w14:textId="77777777" w:rsidR="006D5C9A" w:rsidRPr="000C448A" w:rsidRDefault="006D5C9A" w:rsidP="0081770A">
            <w:pPr>
              <w:rPr>
                <w:lang w:val="fr-FR"/>
              </w:rPr>
            </w:pPr>
          </w:p>
          <w:p w14:paraId="0FF98A13" w14:textId="77777777" w:rsidR="00543B2C" w:rsidRPr="000C448A" w:rsidRDefault="00543B2C">
            <w:pPr>
              <w:rPr>
                <w:lang w:val="fr-FR"/>
              </w:rPr>
            </w:pPr>
          </w:p>
          <w:p w14:paraId="78D4825E" w14:textId="77777777" w:rsidR="00543B2C" w:rsidRPr="000C448A" w:rsidRDefault="00543B2C">
            <w:pPr>
              <w:rPr>
                <w:lang w:val="fr-FR"/>
              </w:rPr>
            </w:pPr>
          </w:p>
          <w:p w14:paraId="371E0011" w14:textId="77777777" w:rsidR="00543B2C" w:rsidRPr="000C448A" w:rsidRDefault="00543B2C">
            <w:pPr>
              <w:rPr>
                <w:lang w:val="fr-FR"/>
              </w:rPr>
            </w:pPr>
          </w:p>
          <w:p w14:paraId="7089AF17" w14:textId="0B9A3CDF" w:rsidR="006D5C9A" w:rsidRPr="000C448A" w:rsidRDefault="006D5C9A">
            <w:pPr>
              <w:rPr>
                <w:lang w:val="fr-FR"/>
              </w:rPr>
            </w:pPr>
            <w:r w:rsidRPr="000C448A">
              <w:rPr>
                <w:lang w:val="fr-FR"/>
              </w:rPr>
              <w:t>Pour la gestion et l'exécution du projet nommé : "&lt;Titre&gt;"</w:t>
            </w:r>
          </w:p>
          <w:p w14:paraId="6D0EE796" w14:textId="559904B0" w:rsidR="006D5C9A" w:rsidRPr="000C448A" w:rsidRDefault="006D5C9A">
            <w:pPr>
              <w:rPr>
                <w:lang w:val="fr-FR"/>
              </w:rPr>
            </w:pPr>
            <w:r w:rsidRPr="000C448A">
              <w:rPr>
                <w:lang w:val="fr-FR"/>
              </w:rPr>
              <w:t>"&lt;Acronyme&gt;" "&lt;Code POCTEFA</w:t>
            </w:r>
            <w:r w:rsidR="00E6294C" w:rsidRPr="000C448A">
              <w:rPr>
                <w:lang w:val="fr-FR"/>
              </w:rPr>
              <w:t xml:space="preserve"> EFA XXX/A</w:t>
            </w:r>
            <w:r w:rsidR="00B946E8">
              <w:rPr>
                <w:lang w:val="fr-FR"/>
              </w:rPr>
              <w:t>P</w:t>
            </w:r>
            <w:r w:rsidRPr="000C448A">
              <w:rPr>
                <w:lang w:val="fr-FR"/>
              </w:rPr>
              <w:t>&gt;" ENTRER</w:t>
            </w:r>
          </w:p>
          <w:p w14:paraId="6FD7446C" w14:textId="68F1ECDA" w:rsidR="006D5C9A" w:rsidRPr="000C448A" w:rsidRDefault="006D5C9A">
            <w:pPr>
              <w:rPr>
                <w:lang w:val="fr-FR"/>
              </w:rPr>
            </w:pPr>
            <w:r w:rsidRPr="000C448A">
              <w:rPr>
                <w:lang w:val="fr-FR"/>
              </w:rPr>
              <w:t>&lt;</w:t>
            </w:r>
            <w:r w:rsidR="00B946E8">
              <w:rPr>
                <w:lang w:val="fr-FR"/>
              </w:rPr>
              <w:t>e</w:t>
            </w:r>
            <w:r w:rsidRPr="000C448A">
              <w:rPr>
                <w:lang w:val="fr-FR"/>
              </w:rPr>
              <w:t xml:space="preserve">ntité </w:t>
            </w:r>
            <w:r w:rsidR="00B946E8">
              <w:rPr>
                <w:lang w:val="fr-FR"/>
              </w:rPr>
              <w:t>c</w:t>
            </w:r>
            <w:r w:rsidR="00B8766C" w:rsidRPr="000C448A">
              <w:rPr>
                <w:lang w:val="fr-FR"/>
              </w:rPr>
              <w:t>hef de file</w:t>
            </w:r>
            <w:r w:rsidRPr="000C448A">
              <w:rPr>
                <w:lang w:val="fr-FR"/>
              </w:rPr>
              <w:t xml:space="preserve">&gt;, représentée par &lt;M. ou Mme Nom Prénom&gt;, en tant que &lt;fonction&gt;, ci-après dénommée </w:t>
            </w:r>
            <w:r w:rsidR="00B946E8">
              <w:rPr>
                <w:lang w:val="fr-FR"/>
              </w:rPr>
              <w:t>c</w:t>
            </w:r>
            <w:r w:rsidR="00B8766C" w:rsidRPr="000C448A">
              <w:rPr>
                <w:lang w:val="fr-FR"/>
              </w:rPr>
              <w:t>hef de file</w:t>
            </w:r>
            <w:r w:rsidRPr="000C448A">
              <w:rPr>
                <w:lang w:val="fr-FR"/>
              </w:rPr>
              <w:t xml:space="preserve">, </w:t>
            </w:r>
            <w:r w:rsidR="00B946E8">
              <w:rPr>
                <w:lang w:val="fr-FR"/>
              </w:rPr>
              <w:t>p</w:t>
            </w:r>
            <w:r w:rsidR="00597710" w:rsidRPr="000C448A">
              <w:rPr>
                <w:lang w:val="fr-FR"/>
              </w:rPr>
              <w:t>artenaire</w:t>
            </w:r>
            <w:r w:rsidRPr="000C448A">
              <w:rPr>
                <w:lang w:val="fr-FR"/>
              </w:rPr>
              <w:t xml:space="preserve"> N°01,</w:t>
            </w:r>
          </w:p>
          <w:p w14:paraId="3068E8D5" w14:textId="77777777" w:rsidR="006D5C9A" w:rsidRPr="000C448A" w:rsidRDefault="006D5C9A">
            <w:pPr>
              <w:rPr>
                <w:lang w:val="fr-FR"/>
              </w:rPr>
            </w:pPr>
          </w:p>
          <w:p w14:paraId="43B9081F" w14:textId="77777777" w:rsidR="006D5C9A" w:rsidRPr="000C448A" w:rsidRDefault="006D5C9A">
            <w:pPr>
              <w:rPr>
                <w:lang w:val="fr-FR"/>
              </w:rPr>
            </w:pPr>
            <w:r w:rsidRPr="000C448A">
              <w:rPr>
                <w:lang w:val="fr-FR"/>
              </w:rPr>
              <w:t>ET</w:t>
            </w:r>
          </w:p>
          <w:p w14:paraId="2C7977D0" w14:textId="77777777" w:rsidR="006D5C9A" w:rsidRPr="000C448A" w:rsidRDefault="006D5C9A">
            <w:pPr>
              <w:rPr>
                <w:lang w:val="fr-FR"/>
              </w:rPr>
            </w:pPr>
          </w:p>
          <w:p w14:paraId="4AF62547" w14:textId="5E16FE0F" w:rsidR="006D5C9A" w:rsidRPr="000C448A" w:rsidRDefault="006D5C9A">
            <w:pPr>
              <w:rPr>
                <w:lang w:val="fr-FR"/>
              </w:rPr>
            </w:pPr>
            <w:r w:rsidRPr="000C448A">
              <w:rPr>
                <w:lang w:val="fr-FR"/>
              </w:rPr>
              <w:t>&lt;</w:t>
            </w:r>
            <w:r w:rsidR="00B8766C" w:rsidRPr="000C448A">
              <w:rPr>
                <w:lang w:val="fr-FR"/>
              </w:rPr>
              <w:t>partenaire</w:t>
            </w:r>
            <w:r w:rsidRPr="000C448A">
              <w:rPr>
                <w:lang w:val="fr-FR"/>
              </w:rPr>
              <w:t xml:space="preserve"> N° 02&gt;, représentée par &lt;M. ou Mme Nom Prénom&gt;, en qualité de &lt;fonction&gt;, ci-après dénommée </w:t>
            </w:r>
            <w:r w:rsidR="003D393B">
              <w:rPr>
                <w:lang w:val="fr-FR"/>
              </w:rPr>
              <w:t>p</w:t>
            </w:r>
            <w:r w:rsidR="00597710" w:rsidRPr="000C448A">
              <w:rPr>
                <w:lang w:val="fr-FR"/>
              </w:rPr>
              <w:t>artenaire</w:t>
            </w:r>
            <w:r w:rsidRPr="000C448A">
              <w:rPr>
                <w:lang w:val="fr-FR"/>
              </w:rPr>
              <w:t xml:space="preserve"> n°02,</w:t>
            </w:r>
          </w:p>
          <w:p w14:paraId="6000EFE7" w14:textId="77777777" w:rsidR="006D5C9A" w:rsidRPr="000C448A" w:rsidRDefault="006D5C9A">
            <w:pPr>
              <w:rPr>
                <w:lang w:val="fr-FR"/>
              </w:rPr>
            </w:pPr>
          </w:p>
          <w:p w14:paraId="1F006C54" w14:textId="77777777" w:rsidR="006D5C9A" w:rsidRPr="000C448A" w:rsidRDefault="006D5C9A">
            <w:pPr>
              <w:rPr>
                <w:lang w:val="fr-FR"/>
              </w:rPr>
            </w:pPr>
            <w:r w:rsidRPr="000C448A">
              <w:rPr>
                <w:lang w:val="fr-FR"/>
              </w:rPr>
              <w:t>ET</w:t>
            </w:r>
          </w:p>
          <w:p w14:paraId="6E488C35" w14:textId="77777777" w:rsidR="006D5C9A" w:rsidRPr="000C448A" w:rsidRDefault="006D5C9A">
            <w:pPr>
              <w:rPr>
                <w:lang w:val="fr-FR"/>
              </w:rPr>
            </w:pPr>
          </w:p>
          <w:p w14:paraId="7037C835" w14:textId="7B3F20F3" w:rsidR="006D5C9A" w:rsidRPr="000C448A" w:rsidRDefault="006D5C9A">
            <w:pPr>
              <w:rPr>
                <w:lang w:val="fr-FR"/>
              </w:rPr>
            </w:pPr>
            <w:r w:rsidRPr="000C448A">
              <w:rPr>
                <w:lang w:val="fr-FR"/>
              </w:rPr>
              <w:t>&lt;</w:t>
            </w:r>
            <w:r w:rsidR="00B8766C" w:rsidRPr="000C448A">
              <w:rPr>
                <w:lang w:val="fr-FR"/>
              </w:rPr>
              <w:t xml:space="preserve"> partenaire</w:t>
            </w:r>
            <w:r w:rsidRPr="000C448A">
              <w:rPr>
                <w:lang w:val="fr-FR"/>
              </w:rPr>
              <w:t xml:space="preserve"> n° </w:t>
            </w:r>
            <w:r w:rsidR="003D393B">
              <w:rPr>
                <w:lang w:val="fr-FR"/>
              </w:rPr>
              <w:t>03</w:t>
            </w:r>
            <w:r w:rsidRPr="000C448A">
              <w:rPr>
                <w:lang w:val="fr-FR"/>
              </w:rPr>
              <w:t xml:space="preserve">&gt;, représentée par &lt;M. ou Mme Nom Prénom&gt;, en qualité de &lt;fonction&gt;, ci-après dénommée </w:t>
            </w:r>
            <w:r w:rsidR="003D393B">
              <w:rPr>
                <w:lang w:val="fr-FR"/>
              </w:rPr>
              <w:t>p</w:t>
            </w:r>
            <w:r w:rsidR="00597710" w:rsidRPr="000C448A">
              <w:rPr>
                <w:lang w:val="fr-FR"/>
              </w:rPr>
              <w:t>artenaire</w:t>
            </w:r>
            <w:r w:rsidRPr="000C448A">
              <w:rPr>
                <w:lang w:val="fr-FR"/>
              </w:rPr>
              <w:t xml:space="preserve"> n° </w:t>
            </w:r>
            <w:r w:rsidR="003D393B">
              <w:rPr>
                <w:lang w:val="fr-FR"/>
              </w:rPr>
              <w:t>03</w:t>
            </w:r>
            <w:r w:rsidRPr="000C448A">
              <w:rPr>
                <w:lang w:val="fr-FR"/>
              </w:rPr>
              <w:t>,</w:t>
            </w:r>
          </w:p>
          <w:p w14:paraId="27089C4E" w14:textId="77777777" w:rsidR="006D5C9A" w:rsidRPr="000C448A" w:rsidRDefault="006D5C9A">
            <w:pPr>
              <w:rPr>
                <w:lang w:val="fr-FR"/>
              </w:rPr>
            </w:pPr>
          </w:p>
          <w:p w14:paraId="10612A57" w14:textId="77777777" w:rsidR="006D5C9A" w:rsidRPr="000C448A" w:rsidRDefault="006D5C9A">
            <w:pPr>
              <w:rPr>
                <w:lang w:val="fr-FR"/>
              </w:rPr>
            </w:pPr>
            <w:r w:rsidRPr="000C448A">
              <w:rPr>
                <w:lang w:val="fr-FR"/>
              </w:rPr>
              <w:t>ET</w:t>
            </w:r>
          </w:p>
          <w:p w14:paraId="5463F284" w14:textId="07A03F78" w:rsidR="006D5C9A" w:rsidRPr="000C448A" w:rsidRDefault="003D393B">
            <w:pPr>
              <w:rPr>
                <w:lang w:val="fr-FR"/>
              </w:rPr>
            </w:pPr>
            <w:r>
              <w:rPr>
                <w:lang w:val="fr-FR"/>
              </w:rPr>
              <w:t>(</w:t>
            </w:r>
            <w:r w:rsidRPr="003975AD">
              <w:rPr>
                <w:lang w:val="fr-FR"/>
              </w:rPr>
              <w:t>Ajouter en fonction du nombre de partenaires</w:t>
            </w:r>
            <w:r>
              <w:rPr>
                <w:lang w:val="fr-FR"/>
              </w:rPr>
              <w:t xml:space="preserve">) </w:t>
            </w:r>
          </w:p>
          <w:p w14:paraId="7D7BE203" w14:textId="77777777" w:rsidR="00E6294C" w:rsidRPr="00BA6B2B" w:rsidRDefault="00E6294C" w:rsidP="00902664">
            <w:pPr>
              <w:pStyle w:val="Ttulo4"/>
              <w:jc w:val="center"/>
              <w:outlineLvl w:val="3"/>
              <w:rPr>
                <w:sz w:val="24"/>
                <w:szCs w:val="24"/>
                <w:lang w:val="fr-FR"/>
              </w:rPr>
            </w:pPr>
            <w:r w:rsidRPr="00BA6B2B">
              <w:rPr>
                <w:sz w:val="24"/>
                <w:szCs w:val="24"/>
                <w:lang w:val="fr-FR"/>
              </w:rPr>
              <w:t xml:space="preserve">Préambule </w:t>
            </w:r>
          </w:p>
          <w:p w14:paraId="149A8295" w14:textId="77777777" w:rsidR="00E6294C" w:rsidRPr="003975AD" w:rsidRDefault="00E6294C" w:rsidP="003975AD">
            <w:pPr>
              <w:rPr>
                <w:lang w:val="fr-FR"/>
              </w:rPr>
            </w:pPr>
          </w:p>
          <w:p w14:paraId="130E77D2" w14:textId="47C633CC" w:rsidR="00E6294C" w:rsidRPr="003975AD" w:rsidRDefault="00A65561" w:rsidP="003975AD">
            <w:pPr>
              <w:rPr>
                <w:lang w:val="fr-FR"/>
              </w:rPr>
            </w:pPr>
            <w:r w:rsidRPr="003975AD">
              <w:rPr>
                <w:lang w:val="fr-FR"/>
              </w:rPr>
              <w:t>L’</w:t>
            </w:r>
            <w:r w:rsidR="00E6294C" w:rsidRPr="003975AD">
              <w:rPr>
                <w:lang w:val="fr-FR"/>
              </w:rPr>
              <w:t xml:space="preserve">Article 26 (1) a du règlement (UE) 2021/1059 </w:t>
            </w:r>
            <w:r w:rsidRPr="003975AD">
              <w:rPr>
                <w:lang w:val="fr-FR"/>
              </w:rPr>
              <w:t xml:space="preserve">prévoit </w:t>
            </w:r>
            <w:r w:rsidR="00E6294C" w:rsidRPr="003975AD">
              <w:rPr>
                <w:lang w:val="fr-FR"/>
              </w:rPr>
              <w:t xml:space="preserve">l'accord suivant entre le chef de file et les partenaires du projet </w:t>
            </w:r>
          </w:p>
          <w:p w14:paraId="2D176E7C" w14:textId="77777777" w:rsidR="00E6294C" w:rsidRPr="003975AD" w:rsidRDefault="00E6294C" w:rsidP="003975AD">
            <w:pPr>
              <w:rPr>
                <w:lang w:val="fr-FR"/>
              </w:rPr>
            </w:pPr>
          </w:p>
          <w:p w14:paraId="45B42C08" w14:textId="77777777" w:rsidR="00E6294C" w:rsidRPr="003975AD" w:rsidRDefault="00E6294C" w:rsidP="003975AD">
            <w:pPr>
              <w:rPr>
                <w:lang w:val="fr-FR"/>
              </w:rPr>
            </w:pPr>
          </w:p>
          <w:p w14:paraId="24B370B6" w14:textId="77777777" w:rsidR="00AF7982" w:rsidRDefault="00AF7982" w:rsidP="003975AD">
            <w:pPr>
              <w:rPr>
                <w:lang w:val="fr-FR"/>
              </w:rPr>
            </w:pPr>
          </w:p>
          <w:p w14:paraId="2C0A11E3" w14:textId="4C8851B5" w:rsidR="00E6294C" w:rsidRPr="00BA6B2B" w:rsidRDefault="00E6294C" w:rsidP="00902664">
            <w:pPr>
              <w:pStyle w:val="Ttulo4"/>
              <w:jc w:val="center"/>
              <w:outlineLvl w:val="3"/>
              <w:rPr>
                <w:sz w:val="24"/>
                <w:szCs w:val="24"/>
                <w:lang w:val="fr-FR"/>
              </w:rPr>
            </w:pPr>
            <w:r w:rsidRPr="00BA6B2B">
              <w:rPr>
                <w:sz w:val="24"/>
                <w:szCs w:val="24"/>
                <w:lang w:val="fr-FR"/>
              </w:rPr>
              <w:t>Article 1 : Cadre juridique</w:t>
            </w:r>
          </w:p>
          <w:p w14:paraId="195D0949" w14:textId="77777777" w:rsidR="00E6294C" w:rsidRPr="003975AD" w:rsidRDefault="00E6294C" w:rsidP="003975AD">
            <w:pPr>
              <w:pStyle w:val="Ttulo4"/>
              <w:outlineLvl w:val="3"/>
              <w:rPr>
                <w:rFonts w:asciiTheme="minorHAnsi" w:eastAsiaTheme="minorHAnsi" w:hAnsiTheme="minorHAnsi" w:cstheme="minorBidi"/>
                <w:i w:val="0"/>
                <w:iCs w:val="0"/>
                <w:color w:val="auto"/>
                <w:lang w:val="fr-FR"/>
              </w:rPr>
            </w:pPr>
          </w:p>
          <w:p w14:paraId="2139E480" w14:textId="34BA5C98" w:rsidR="00E6294C" w:rsidRPr="000C448A" w:rsidRDefault="00E6294C" w:rsidP="003975AD">
            <w:pPr>
              <w:pStyle w:val="Ttulo4"/>
              <w:outlineLvl w:val="3"/>
              <w:rPr>
                <w:rFonts w:asciiTheme="minorHAnsi" w:eastAsiaTheme="minorHAnsi" w:hAnsiTheme="minorHAnsi" w:cstheme="minorBidi"/>
                <w:i w:val="0"/>
                <w:iCs w:val="0"/>
                <w:color w:val="auto"/>
                <w:lang w:val="fr-FR"/>
              </w:rPr>
            </w:pPr>
            <w:r w:rsidRPr="000C448A">
              <w:rPr>
                <w:rFonts w:asciiTheme="minorHAnsi" w:eastAsiaTheme="minorHAnsi" w:hAnsiTheme="minorHAnsi" w:cstheme="minorBidi"/>
                <w:i w:val="0"/>
                <w:iCs w:val="0"/>
                <w:color w:val="auto"/>
                <w:lang w:val="fr-FR"/>
              </w:rPr>
              <w:t xml:space="preserve">1. Les dispositions légales constituent la base contractuelle de cet </w:t>
            </w:r>
            <w:r w:rsidR="00BA6B2B">
              <w:rPr>
                <w:rFonts w:asciiTheme="minorHAnsi" w:eastAsiaTheme="minorHAnsi" w:hAnsiTheme="minorHAnsi" w:cstheme="minorBidi"/>
                <w:i w:val="0"/>
                <w:iCs w:val="0"/>
                <w:color w:val="auto"/>
                <w:lang w:val="fr-FR"/>
              </w:rPr>
              <w:t>Accord transfrontalier de partenariat</w:t>
            </w:r>
            <w:r w:rsidRPr="000C448A">
              <w:rPr>
                <w:rFonts w:asciiTheme="minorHAnsi" w:eastAsiaTheme="minorHAnsi" w:hAnsiTheme="minorHAnsi" w:cstheme="minorBidi"/>
                <w:i w:val="0"/>
                <w:iCs w:val="0"/>
                <w:color w:val="auto"/>
                <w:lang w:val="fr-FR"/>
              </w:rPr>
              <w:t xml:space="preserve"> et le cadre juridique de la mise en œuvre du projet:</w:t>
            </w:r>
          </w:p>
          <w:p w14:paraId="44FFD811" w14:textId="77777777"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Les règlements, les actes délégués et les actes d'exécution des Fonds européens structurels et d'investissement pour la période 2021-2027, comme précisé ci-dessous ;</w:t>
            </w:r>
          </w:p>
          <w:p w14:paraId="2610EEA7" w14:textId="0C02E424"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 xml:space="preserve">Le </w:t>
            </w:r>
            <w:r w:rsidR="004A23EB">
              <w:rPr>
                <w:lang w:val="fr-FR"/>
              </w:rPr>
              <w:t>P</w:t>
            </w:r>
            <w:r w:rsidRPr="000C448A">
              <w:rPr>
                <w:lang w:val="fr-FR"/>
              </w:rPr>
              <w:t>rogramme Interreg</w:t>
            </w:r>
            <w:r w:rsidR="00124DE8" w:rsidRPr="000C448A">
              <w:rPr>
                <w:lang w:val="fr-FR"/>
              </w:rPr>
              <w:t xml:space="preserve"> VI-A Espagne-France-Andorre (</w:t>
            </w:r>
            <w:r w:rsidRPr="000C448A">
              <w:rPr>
                <w:lang w:val="fr-FR"/>
              </w:rPr>
              <w:t xml:space="preserve"> POCTEFA</w:t>
            </w:r>
            <w:r w:rsidR="00124DE8" w:rsidRPr="000C448A">
              <w:rPr>
                <w:lang w:val="fr-FR"/>
              </w:rPr>
              <w:t>)</w:t>
            </w:r>
            <w:r w:rsidRPr="000C448A">
              <w:rPr>
                <w:lang w:val="fr-FR"/>
              </w:rPr>
              <w:t xml:space="preserve">, approuvé par la Commission européenne le </w:t>
            </w:r>
            <w:r w:rsidR="00124DE8" w:rsidRPr="000C448A">
              <w:rPr>
                <w:lang w:val="fr-FR"/>
              </w:rPr>
              <w:t>23/11/2022</w:t>
            </w:r>
            <w:r w:rsidRPr="000C448A">
              <w:rPr>
                <w:lang w:val="fr-FR"/>
              </w:rPr>
              <w:t xml:space="preserve"> (décision n° </w:t>
            </w:r>
            <w:r w:rsidR="00124DE8" w:rsidRPr="000C448A">
              <w:rPr>
                <w:lang w:val="fr-FR"/>
              </w:rPr>
              <w:t>nº C(2022)8647</w:t>
            </w:r>
            <w:r w:rsidRPr="000C448A">
              <w:rPr>
                <w:lang w:val="fr-FR"/>
              </w:rPr>
              <w:t>)</w:t>
            </w:r>
            <w:r w:rsidR="004A23EB">
              <w:rPr>
                <w:lang w:val="fr-FR"/>
              </w:rPr>
              <w:t>, c</w:t>
            </w:r>
            <w:r w:rsidRPr="000C448A">
              <w:rPr>
                <w:lang w:val="fr-FR"/>
              </w:rPr>
              <w:t xml:space="preserve">i-après dénommé </w:t>
            </w:r>
            <w:r w:rsidR="004A23EB">
              <w:rPr>
                <w:lang w:val="fr-FR"/>
              </w:rPr>
              <w:t>POCTEFA ;</w:t>
            </w:r>
          </w:p>
          <w:p w14:paraId="72A03469" w14:textId="77777777"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Les lois des pays du partenaire applicables à cette relation contractuelle ;</w:t>
            </w:r>
          </w:p>
          <w:p w14:paraId="0707A5BF" w14:textId="416A742F" w:rsidR="00E6294C" w:rsidRPr="000C448A" w:rsidRDefault="00E6294C" w:rsidP="003975AD">
            <w:pPr>
              <w:widowControl w:val="0"/>
              <w:tabs>
                <w:tab w:val="left" w:pos="-1440"/>
                <w:tab w:val="left" w:pos="0"/>
                <w:tab w:val="left" w:pos="426"/>
              </w:tabs>
              <w:suppressAutoHyphens/>
              <w:spacing w:before="120" w:line="276" w:lineRule="auto"/>
              <w:ind w:right="339"/>
              <w:rPr>
                <w:lang w:val="fr-FR"/>
              </w:rPr>
            </w:pPr>
            <w:r w:rsidRPr="000C448A">
              <w:rPr>
                <w:lang w:val="fr-FR"/>
              </w:rPr>
              <w:t>2. Les règlements et documents suivants constituent le cadre juridique applicable aux droits et obligations des parties:</w:t>
            </w:r>
          </w:p>
          <w:p w14:paraId="4B6E3EC4" w14:textId="77777777"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Règlement (UE, Euratom) n° 2018/1046 du Parlement européen et du Conseil du 18 juillet 2018 relatif aux règles financières applicables au budget général de l'Union et abrogeant le règlement (CE, Euratom) n° 966/2012 du Conseil, ainsi que les actes délégués ou d'exécution y afférents ;</w:t>
            </w:r>
          </w:p>
          <w:p w14:paraId="5F6ACFC0" w14:textId="77777777"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lastRenderedPageBreak/>
              <w:t>Les règlements, actes délégués et actes d'exécution des Fonds européens structurels et d'investissement pour la période 2021-2027, notamment :</w:t>
            </w:r>
          </w:p>
          <w:p w14:paraId="1FB0DDD5" w14:textId="77777777" w:rsidR="00E6294C" w:rsidRPr="000C448A" w:rsidRDefault="00E6294C" w:rsidP="00ED1412">
            <w:pPr>
              <w:numPr>
                <w:ilvl w:val="1"/>
                <w:numId w:val="24"/>
              </w:numPr>
              <w:tabs>
                <w:tab w:val="left" w:pos="0"/>
              </w:tabs>
              <w:autoSpaceDE w:val="0"/>
              <w:autoSpaceDN w:val="0"/>
              <w:adjustRightInd w:val="0"/>
              <w:spacing w:before="120" w:line="276" w:lineRule="auto"/>
              <w:ind w:right="339"/>
              <w:contextualSpacing/>
              <w:rPr>
                <w:lang w:val="fr-FR"/>
              </w:rPr>
            </w:pPr>
            <w:r w:rsidRPr="000C448A">
              <w:rPr>
                <w:lang w:val="fr-FR"/>
              </w:rPr>
              <w:t>Règlement (UE) n° 2021/1060 du Parlement européen et du Conseil du 24 juin 2021 portant dispositions communes concernant le Fonds européen de développement régional, le Fonds social européen Plus, le Fonds de cohésion, le Fonds pour la transition équitable et le Fonds européen pour la mer, la pêche et l'aquaculture, ainsi que les règles financières applicables à ces fonds, au Fonds pour l'asile, la migration et l'intégration, au Fonds pour la sécurité intérieure et à l'instrument financier pour la gestion des frontières et la politique des visas, et abrogeant le règlement (CE) n° 1303/2013 du Conseil, ainsi que toute modification ;</w:t>
            </w:r>
          </w:p>
          <w:p w14:paraId="5F3AE920" w14:textId="77777777" w:rsidR="00E6294C" w:rsidRPr="000C448A" w:rsidRDefault="00E6294C" w:rsidP="00ED1412">
            <w:pPr>
              <w:numPr>
                <w:ilvl w:val="1"/>
                <w:numId w:val="24"/>
              </w:numPr>
              <w:tabs>
                <w:tab w:val="left" w:pos="0"/>
              </w:tabs>
              <w:autoSpaceDE w:val="0"/>
              <w:autoSpaceDN w:val="0"/>
              <w:adjustRightInd w:val="0"/>
              <w:spacing w:before="120" w:line="276" w:lineRule="auto"/>
              <w:ind w:right="339"/>
              <w:contextualSpacing/>
              <w:rPr>
                <w:lang w:val="fr-FR"/>
              </w:rPr>
            </w:pPr>
            <w:r w:rsidRPr="000C448A">
              <w:rPr>
                <w:lang w:val="fr-FR"/>
              </w:rPr>
              <w:t>Règlement (UE) n° 2021/1058 du Parlement européen et du Conseil du 24 juin 2021 relatif au Fonds européen de développement régional et au Fonds de cohésion, et abrogeant le règlement (CE) n° 1301/2013, et toute modification ;</w:t>
            </w:r>
          </w:p>
          <w:p w14:paraId="720E6C07" w14:textId="77777777" w:rsidR="00E6294C" w:rsidRPr="000C448A" w:rsidRDefault="00E6294C" w:rsidP="00ED1412">
            <w:pPr>
              <w:numPr>
                <w:ilvl w:val="1"/>
                <w:numId w:val="24"/>
              </w:numPr>
              <w:tabs>
                <w:tab w:val="left" w:pos="0"/>
              </w:tabs>
              <w:autoSpaceDE w:val="0"/>
              <w:autoSpaceDN w:val="0"/>
              <w:adjustRightInd w:val="0"/>
              <w:spacing w:before="120" w:line="276" w:lineRule="auto"/>
              <w:ind w:right="339"/>
              <w:contextualSpacing/>
              <w:rPr>
                <w:lang w:val="fr-FR"/>
              </w:rPr>
            </w:pPr>
            <w:r w:rsidRPr="000C448A">
              <w:rPr>
                <w:lang w:val="fr-FR"/>
              </w:rPr>
              <w:t>Règlement (UE) n° 2021/1059 du Parlement européen et du Conseil du 24 juin 2021 portant dispositions spécifiques concernant l'objectif territorial européen (Interreg) soutenu par le Fonds européen de développement régional et les instruments de financement externes, et abrogeant le règlement (CE) n° 1299/2013, et toute modification ;</w:t>
            </w:r>
          </w:p>
          <w:p w14:paraId="2E534EF7" w14:textId="77777777" w:rsidR="00E6294C" w:rsidRPr="000C448A" w:rsidRDefault="00E6294C" w:rsidP="003975AD">
            <w:pPr>
              <w:tabs>
                <w:tab w:val="left" w:pos="0"/>
                <w:tab w:val="num" w:pos="1440"/>
              </w:tabs>
              <w:autoSpaceDE w:val="0"/>
              <w:autoSpaceDN w:val="0"/>
              <w:adjustRightInd w:val="0"/>
              <w:spacing w:before="120" w:line="276" w:lineRule="auto"/>
              <w:ind w:left="1134" w:right="339"/>
              <w:contextualSpacing/>
              <w:rPr>
                <w:lang w:val="fr-FR"/>
              </w:rPr>
            </w:pPr>
          </w:p>
          <w:p w14:paraId="4D092E79" w14:textId="77777777" w:rsidR="00E6294C" w:rsidRPr="000C448A" w:rsidRDefault="00E6294C" w:rsidP="00ED1412">
            <w:pPr>
              <w:numPr>
                <w:ilvl w:val="0"/>
                <w:numId w:val="24"/>
              </w:numPr>
              <w:tabs>
                <w:tab w:val="left" w:pos="0"/>
                <w:tab w:val="num" w:pos="1440"/>
              </w:tabs>
              <w:autoSpaceDE w:val="0"/>
              <w:autoSpaceDN w:val="0"/>
              <w:adjustRightInd w:val="0"/>
              <w:spacing w:before="120" w:line="276" w:lineRule="auto"/>
              <w:ind w:right="339"/>
              <w:contextualSpacing/>
              <w:rPr>
                <w:lang w:val="fr-FR"/>
              </w:rPr>
            </w:pPr>
            <w:r w:rsidRPr="000C448A">
              <w:rPr>
                <w:lang w:val="fr-FR"/>
              </w:rPr>
              <w:t>Règlement (UE) 2016/679 du 27 avril 2016 relatif à la protection des personnes physiques à l'égard du traitement des données à caractère personnel et à la libre circulation de ces données, et abrogeant la directive 95/46/CE (Règlement général sur la protection des données, RGPD) ;</w:t>
            </w:r>
          </w:p>
          <w:p w14:paraId="7448C281" w14:textId="167E9A00"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 xml:space="preserve">Articles 107 et 108 du </w:t>
            </w:r>
            <w:r w:rsidR="004A23EB">
              <w:rPr>
                <w:lang w:val="fr-FR"/>
              </w:rPr>
              <w:t>T</w:t>
            </w:r>
            <w:r w:rsidRPr="000C448A">
              <w:rPr>
                <w:lang w:val="fr-FR"/>
              </w:rPr>
              <w:t xml:space="preserve">raité sur le </w:t>
            </w:r>
            <w:r w:rsidR="004A23EB">
              <w:rPr>
                <w:lang w:val="fr-FR"/>
              </w:rPr>
              <w:t>F</w:t>
            </w:r>
            <w:r w:rsidRPr="000C448A">
              <w:rPr>
                <w:lang w:val="fr-FR"/>
              </w:rPr>
              <w:t>onctionnement de l'Union européenne, Règlement (UE) n° 1407/2013 de la Commission relatif à l'application des articles 107 et 108 du traité sur le fonctionnement de l'Union européenne aux aides de minimis, Règlement (UE) 2021/1237 du 23 juillet 2021 modifiant le règlement (UE) n° 651/2014 déclarant certaines catégories d'aides compatibles avec le marché intérieur en application des articles 107 et 108 du traité ; Actes délégués et d'exécution, ainsi que toutes les décisions et décisions applicables en matière d'aides d'État ;</w:t>
            </w:r>
          </w:p>
          <w:p w14:paraId="265AB3F2" w14:textId="7CC632CF"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Toute autre législation de l'UE et les principes sous-jacents applicables aux partenaires, y compris la législation établissant des dispositions sur la concurrence et l'entrée sur les marchés, la protection de l'environnement et l'égalité des chances entre les hommes et les femmes ;</w:t>
            </w:r>
          </w:p>
          <w:p w14:paraId="6120D1AC" w14:textId="5D37AA68"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Règles nationales applicables au</w:t>
            </w:r>
            <w:r w:rsidR="002E786B">
              <w:rPr>
                <w:lang w:val="fr-FR"/>
              </w:rPr>
              <w:t xml:space="preserve">x </w:t>
            </w:r>
            <w:r w:rsidRPr="000C448A">
              <w:rPr>
                <w:lang w:val="fr-FR"/>
              </w:rPr>
              <w:t>partenaires et à leurs activités ;</w:t>
            </w:r>
          </w:p>
          <w:p w14:paraId="43188F6C" w14:textId="3A7DF9E6"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 xml:space="preserve">Les données du projet, comprenant, sans s'y limiter, la dernière documentation du projet telle que le formulaire de </w:t>
            </w:r>
            <w:r w:rsidR="002E786B">
              <w:rPr>
                <w:lang w:val="fr-FR"/>
              </w:rPr>
              <w:t xml:space="preserve">candidature </w:t>
            </w:r>
            <w:r w:rsidRPr="000C448A">
              <w:rPr>
                <w:lang w:val="fr-FR"/>
              </w:rPr>
              <w:lastRenderedPageBreak/>
              <w:t xml:space="preserve">et toutes les informations sur le projet disponibles dans </w:t>
            </w:r>
            <w:r w:rsidR="002E786B">
              <w:rPr>
                <w:lang w:val="fr-FR"/>
              </w:rPr>
              <w:t>la plateforme SIGEFA</w:t>
            </w:r>
            <w:r w:rsidRPr="000C448A">
              <w:rPr>
                <w:lang w:val="fr-FR"/>
              </w:rPr>
              <w:t xml:space="preserve"> ;</w:t>
            </w:r>
          </w:p>
          <w:p w14:paraId="204302AB" w14:textId="5CC35272" w:rsidR="00E6294C" w:rsidRPr="002E786B" w:rsidRDefault="00755D73" w:rsidP="00ED1412">
            <w:pPr>
              <w:numPr>
                <w:ilvl w:val="0"/>
                <w:numId w:val="24"/>
              </w:numPr>
              <w:tabs>
                <w:tab w:val="left" w:pos="0"/>
              </w:tabs>
              <w:autoSpaceDE w:val="0"/>
              <w:autoSpaceDN w:val="0"/>
              <w:adjustRightInd w:val="0"/>
              <w:spacing w:before="120" w:line="276" w:lineRule="auto"/>
              <w:ind w:right="339"/>
              <w:rPr>
                <w:lang w:val="fr-FR"/>
              </w:rPr>
            </w:pPr>
            <w:r>
              <w:rPr>
                <w:lang w:val="fr-FR"/>
              </w:rPr>
              <w:t>L’acte de concession</w:t>
            </w:r>
            <w:r w:rsidR="00A57787" w:rsidRPr="002E786B">
              <w:rPr>
                <w:lang w:val="fr-FR"/>
              </w:rPr>
              <w:t xml:space="preserve"> de la subvention FEDER incluant le plan </w:t>
            </w:r>
            <w:r w:rsidR="002E786B">
              <w:rPr>
                <w:lang w:val="fr-FR"/>
              </w:rPr>
              <w:t>de financement</w:t>
            </w:r>
            <w:r w:rsidR="00A57787" w:rsidRPr="002E786B">
              <w:rPr>
                <w:lang w:val="fr-FR"/>
              </w:rPr>
              <w:t xml:space="preserve"> de tous </w:t>
            </w:r>
            <w:r w:rsidR="00F91FB8" w:rsidRPr="002E786B">
              <w:rPr>
                <w:lang w:val="fr-FR"/>
              </w:rPr>
              <w:t>les partenaires signés</w:t>
            </w:r>
            <w:r w:rsidR="00A57787" w:rsidRPr="002E786B">
              <w:rPr>
                <w:lang w:val="fr-FR"/>
              </w:rPr>
              <w:t xml:space="preserve"> par l’A</w:t>
            </w:r>
            <w:r w:rsidR="002E786B">
              <w:rPr>
                <w:lang w:val="fr-FR"/>
              </w:rPr>
              <w:t xml:space="preserve">utorité de </w:t>
            </w:r>
            <w:r w:rsidR="00F91FB8">
              <w:rPr>
                <w:lang w:val="fr-FR"/>
              </w:rPr>
              <w:t>gestion</w:t>
            </w:r>
            <w:r w:rsidR="00F91FB8" w:rsidRPr="002E786B">
              <w:rPr>
                <w:lang w:val="fr-FR"/>
              </w:rPr>
              <w:t xml:space="preserve"> ;</w:t>
            </w:r>
            <w:r w:rsidR="00E6294C" w:rsidRPr="002E786B">
              <w:rPr>
                <w:lang w:val="fr-FR"/>
              </w:rPr>
              <w:t xml:space="preserve"> </w:t>
            </w:r>
          </w:p>
          <w:p w14:paraId="45CA2B32" w14:textId="41A43D13" w:rsidR="00E6294C" w:rsidRPr="000C448A" w:rsidRDefault="00E6294C" w:rsidP="00ED1412">
            <w:pPr>
              <w:widowControl w:val="0"/>
              <w:numPr>
                <w:ilvl w:val="0"/>
                <w:numId w:val="24"/>
              </w:numPr>
              <w:tabs>
                <w:tab w:val="left" w:pos="-1440"/>
                <w:tab w:val="left" w:pos="-720"/>
                <w:tab w:val="left" w:pos="0"/>
              </w:tabs>
              <w:spacing w:before="120" w:line="276" w:lineRule="auto"/>
              <w:ind w:right="339"/>
              <w:rPr>
                <w:lang w:val="fr-FR"/>
              </w:rPr>
            </w:pPr>
            <w:r w:rsidRPr="000C448A">
              <w:rPr>
                <w:lang w:val="fr-FR"/>
              </w:rPr>
              <w:t>Tous les manuels, directives et tout autre document</w:t>
            </w:r>
            <w:r w:rsidR="002E786B">
              <w:rPr>
                <w:lang w:val="fr-FR"/>
              </w:rPr>
              <w:t>s</w:t>
            </w:r>
            <w:r w:rsidRPr="000C448A">
              <w:rPr>
                <w:lang w:val="fr-FR"/>
              </w:rPr>
              <w:t xml:space="preserve"> </w:t>
            </w:r>
            <w:r w:rsidR="00F91FB8" w:rsidRPr="000C448A">
              <w:rPr>
                <w:lang w:val="fr-FR"/>
              </w:rPr>
              <w:t>pertinent</w:t>
            </w:r>
            <w:r w:rsidR="00F91FB8">
              <w:rPr>
                <w:lang w:val="fr-FR"/>
              </w:rPr>
              <w:t>s</w:t>
            </w:r>
            <w:r w:rsidRPr="000C448A">
              <w:rPr>
                <w:lang w:val="fr-FR"/>
              </w:rPr>
              <w:t xml:space="preserve"> pour la mise en œuvre du projet dans leur dernière version, tels que publiés sur le site web du </w:t>
            </w:r>
            <w:r w:rsidR="002E786B">
              <w:rPr>
                <w:lang w:val="fr-FR"/>
              </w:rPr>
              <w:t xml:space="preserve">POCTEFA </w:t>
            </w:r>
            <w:r w:rsidRPr="000C448A">
              <w:rPr>
                <w:lang w:val="fr-FR"/>
              </w:rPr>
              <w:t xml:space="preserve">ou remis directement au </w:t>
            </w:r>
            <w:r w:rsidR="00A57787" w:rsidRPr="000C448A">
              <w:rPr>
                <w:lang w:val="fr-FR"/>
              </w:rPr>
              <w:t>CdF</w:t>
            </w:r>
            <w:r w:rsidRPr="000C448A">
              <w:rPr>
                <w:lang w:val="fr-FR"/>
              </w:rPr>
              <w:t>.</w:t>
            </w:r>
          </w:p>
          <w:p w14:paraId="69E34756" w14:textId="77777777" w:rsidR="006D5C9A" w:rsidRPr="000C448A" w:rsidRDefault="006D5C9A" w:rsidP="0081770A">
            <w:pPr>
              <w:rPr>
                <w:lang w:val="fr-FR"/>
              </w:rPr>
            </w:pPr>
          </w:p>
          <w:p w14:paraId="4F349A70" w14:textId="518FB088" w:rsidR="006D5C9A" w:rsidRPr="00BA6B2B" w:rsidRDefault="006D5C9A" w:rsidP="00902664">
            <w:pPr>
              <w:pStyle w:val="Ttulo4"/>
              <w:jc w:val="center"/>
              <w:outlineLvl w:val="3"/>
              <w:rPr>
                <w:sz w:val="24"/>
                <w:szCs w:val="24"/>
                <w:lang w:val="fr-FR"/>
              </w:rPr>
            </w:pPr>
            <w:r w:rsidRPr="00BA6B2B">
              <w:rPr>
                <w:sz w:val="24"/>
                <w:szCs w:val="24"/>
                <w:lang w:val="fr-FR"/>
              </w:rPr>
              <w:t xml:space="preserve">ARTICLE </w:t>
            </w:r>
            <w:r w:rsidR="00A57787" w:rsidRPr="00BA6B2B">
              <w:rPr>
                <w:sz w:val="24"/>
                <w:szCs w:val="24"/>
                <w:lang w:val="fr-FR"/>
              </w:rPr>
              <w:t>2</w:t>
            </w:r>
            <w:r w:rsidRPr="00BA6B2B">
              <w:rPr>
                <w:sz w:val="24"/>
                <w:szCs w:val="24"/>
                <w:lang w:val="fr-FR"/>
              </w:rPr>
              <w:t>. – OBJET</w:t>
            </w:r>
          </w:p>
          <w:p w14:paraId="30159F9E" w14:textId="77777777" w:rsidR="006D5C9A" w:rsidRPr="000C448A" w:rsidRDefault="006D5C9A">
            <w:pPr>
              <w:rPr>
                <w:lang w:val="fr-FR"/>
              </w:rPr>
            </w:pPr>
          </w:p>
          <w:p w14:paraId="48993D93" w14:textId="72345B82" w:rsidR="006D5C9A" w:rsidRPr="000C448A" w:rsidRDefault="00A57787">
            <w:pPr>
              <w:rPr>
                <w:lang w:val="fr-FR"/>
              </w:rPr>
            </w:pPr>
            <w:r w:rsidRPr="000C448A">
              <w:rPr>
                <w:lang w:val="fr-FR"/>
              </w:rPr>
              <w:t>L’accord présent</w:t>
            </w:r>
            <w:r w:rsidR="006D5C9A" w:rsidRPr="000C448A">
              <w:rPr>
                <w:lang w:val="fr-FR"/>
              </w:rPr>
              <w:t xml:space="preserve"> définit les modalités de coopération entre les parties signataires et détermine leurs responsabilités respectives dans l'exécution du projet, dont le contenu a été approuvé par l'ensemble des </w:t>
            </w:r>
            <w:r w:rsidR="00597710" w:rsidRPr="000C448A">
              <w:rPr>
                <w:lang w:val="fr-FR"/>
              </w:rPr>
              <w:t>partenaire</w:t>
            </w:r>
            <w:r w:rsidR="006D5C9A" w:rsidRPr="000C448A">
              <w:rPr>
                <w:lang w:val="fr-FR"/>
              </w:rPr>
              <w:t xml:space="preserve">s (ci-après le </w:t>
            </w:r>
            <w:r w:rsidR="00B8766C" w:rsidRPr="000C448A">
              <w:rPr>
                <w:lang w:val="fr-FR"/>
              </w:rPr>
              <w:t>partenariat</w:t>
            </w:r>
            <w:r w:rsidR="006D5C9A" w:rsidRPr="000C448A">
              <w:rPr>
                <w:lang w:val="fr-FR"/>
              </w:rPr>
              <w:t>).</w:t>
            </w:r>
          </w:p>
          <w:p w14:paraId="62116486" w14:textId="77777777" w:rsidR="006D5C9A" w:rsidRPr="000C448A" w:rsidRDefault="006D5C9A">
            <w:pPr>
              <w:rPr>
                <w:lang w:val="fr-FR"/>
              </w:rPr>
            </w:pPr>
          </w:p>
          <w:p w14:paraId="504A4823" w14:textId="3ABD7874" w:rsidR="006D5C9A" w:rsidRPr="00BA6B2B" w:rsidRDefault="006D5C9A" w:rsidP="00902664">
            <w:pPr>
              <w:pStyle w:val="Ttulo4"/>
              <w:jc w:val="center"/>
              <w:outlineLvl w:val="3"/>
              <w:rPr>
                <w:lang w:val="fr-FR"/>
              </w:rPr>
            </w:pPr>
            <w:r w:rsidRPr="00BA6B2B">
              <w:rPr>
                <w:lang w:val="fr-FR"/>
              </w:rPr>
              <w:t xml:space="preserve">ARTICLE </w:t>
            </w:r>
            <w:r w:rsidR="00D709FF" w:rsidRPr="00BA6B2B">
              <w:rPr>
                <w:lang w:val="fr-FR"/>
              </w:rPr>
              <w:t>3</w:t>
            </w:r>
            <w:r w:rsidRPr="00BA6B2B">
              <w:rPr>
                <w:lang w:val="fr-FR"/>
              </w:rPr>
              <w:t xml:space="preserve">. – DURÉE DU CONTRAT DE </w:t>
            </w:r>
            <w:r w:rsidR="00B8766C" w:rsidRPr="00BA6B2B">
              <w:rPr>
                <w:lang w:val="fr-FR"/>
              </w:rPr>
              <w:t>ASSOCIATION</w:t>
            </w:r>
          </w:p>
          <w:p w14:paraId="4CBE504A" w14:textId="77777777" w:rsidR="006D5C9A" w:rsidRPr="000C448A" w:rsidRDefault="006D5C9A">
            <w:pPr>
              <w:rPr>
                <w:lang w:val="fr-FR"/>
              </w:rPr>
            </w:pPr>
          </w:p>
          <w:p w14:paraId="3C1AFE1A" w14:textId="4ABA2A01" w:rsidR="006D5C9A" w:rsidRPr="000C448A" w:rsidRDefault="006D5C9A">
            <w:pPr>
              <w:rPr>
                <w:lang w:val="fr-FR"/>
              </w:rPr>
            </w:pPr>
            <w:r w:rsidRPr="000C448A">
              <w:rPr>
                <w:lang w:val="fr-FR"/>
              </w:rPr>
              <w:t xml:space="preserve">La présente </w:t>
            </w:r>
            <w:r w:rsidR="00597710" w:rsidRPr="000C448A">
              <w:rPr>
                <w:lang w:val="fr-FR"/>
              </w:rPr>
              <w:t>c</w:t>
            </w:r>
            <w:r w:rsidRPr="000C448A">
              <w:rPr>
                <w:lang w:val="fr-FR"/>
              </w:rPr>
              <w:t xml:space="preserve">onvention </w:t>
            </w:r>
            <w:r w:rsidR="00597710" w:rsidRPr="000C448A">
              <w:rPr>
                <w:lang w:val="fr-FR"/>
              </w:rPr>
              <w:t>d’</w:t>
            </w:r>
            <w:r w:rsidR="00A57787" w:rsidRPr="000C448A">
              <w:rPr>
                <w:lang w:val="fr-FR"/>
              </w:rPr>
              <w:t>association</w:t>
            </w:r>
            <w:r w:rsidRPr="000C448A">
              <w:rPr>
                <w:lang w:val="fr-FR"/>
              </w:rPr>
              <w:t xml:space="preserve"> entrera en vigueur le jour de sa signature et sera conditionnée à la signature de </w:t>
            </w:r>
            <w:r w:rsidR="00755D73">
              <w:rPr>
                <w:lang w:val="fr-FR"/>
              </w:rPr>
              <w:t>l’acte de concession</w:t>
            </w:r>
            <w:r w:rsidR="00597710" w:rsidRPr="000C448A">
              <w:rPr>
                <w:lang w:val="fr-FR"/>
              </w:rPr>
              <w:t xml:space="preserve"> de la subvention</w:t>
            </w:r>
            <w:r w:rsidRPr="000C448A">
              <w:rPr>
                <w:lang w:val="fr-FR"/>
              </w:rPr>
              <w:t xml:space="preserve"> FEDER </w:t>
            </w:r>
            <w:r w:rsidR="00597710" w:rsidRPr="000C448A">
              <w:rPr>
                <w:lang w:val="fr-FR"/>
              </w:rPr>
              <w:t>signée par</w:t>
            </w:r>
            <w:r w:rsidRPr="000C448A">
              <w:rPr>
                <w:lang w:val="fr-FR"/>
              </w:rPr>
              <w:t xml:space="preserve"> </w:t>
            </w:r>
            <w:r w:rsidR="00597710" w:rsidRPr="000C448A">
              <w:rPr>
                <w:lang w:val="fr-FR"/>
              </w:rPr>
              <w:t>l’A</w:t>
            </w:r>
            <w:r w:rsidR="002B04D9">
              <w:rPr>
                <w:lang w:val="fr-FR"/>
              </w:rPr>
              <w:t xml:space="preserve">utorité de gestion </w:t>
            </w:r>
            <w:r w:rsidR="00597710" w:rsidRPr="000C448A">
              <w:rPr>
                <w:lang w:val="fr-FR"/>
              </w:rPr>
              <w:t>à destination du</w:t>
            </w:r>
            <w:r w:rsidR="002B04D9">
              <w:rPr>
                <w:lang w:val="fr-FR"/>
              </w:rPr>
              <w:t xml:space="preserve"> partenaire</w:t>
            </w:r>
            <w:r w:rsidR="00597710" w:rsidRPr="000C448A">
              <w:rPr>
                <w:lang w:val="fr-FR"/>
              </w:rPr>
              <w:t xml:space="preserve"> </w:t>
            </w:r>
            <w:r w:rsidR="002B04D9">
              <w:rPr>
                <w:lang w:val="fr-FR"/>
              </w:rPr>
              <w:t>c</w:t>
            </w:r>
            <w:r w:rsidR="00597710" w:rsidRPr="000C448A">
              <w:rPr>
                <w:lang w:val="fr-FR"/>
              </w:rPr>
              <w:t>hef de file</w:t>
            </w:r>
            <w:r w:rsidRPr="000C448A">
              <w:rPr>
                <w:lang w:val="fr-FR"/>
              </w:rPr>
              <w:t>.</w:t>
            </w:r>
          </w:p>
          <w:p w14:paraId="7292EF67" w14:textId="77777777" w:rsidR="006D5C9A" w:rsidRPr="000C448A" w:rsidRDefault="006D5C9A">
            <w:pPr>
              <w:rPr>
                <w:lang w:val="fr-FR"/>
              </w:rPr>
            </w:pPr>
          </w:p>
          <w:p w14:paraId="09F738F5" w14:textId="0E960AE9" w:rsidR="006D5C9A" w:rsidRPr="000C448A" w:rsidRDefault="006D5C9A">
            <w:pPr>
              <w:rPr>
                <w:lang w:val="fr-FR"/>
              </w:rPr>
            </w:pPr>
            <w:r w:rsidRPr="000C448A">
              <w:rPr>
                <w:lang w:val="fr-FR"/>
              </w:rPr>
              <w:t xml:space="preserve">La présente Convention sera en vigueur jusqu'à ce que le </w:t>
            </w:r>
            <w:r w:rsidR="00B8766C" w:rsidRPr="000C448A">
              <w:rPr>
                <w:lang w:val="fr-FR"/>
              </w:rPr>
              <w:t>Chef de file</w:t>
            </w:r>
            <w:r w:rsidRPr="000C448A">
              <w:rPr>
                <w:lang w:val="fr-FR"/>
              </w:rPr>
              <w:t xml:space="preserve"> soit totalement libéré de ses obligations </w:t>
            </w:r>
            <w:r w:rsidR="00597710" w:rsidRPr="000C448A">
              <w:rPr>
                <w:lang w:val="fr-FR"/>
              </w:rPr>
              <w:t>indiquée</w:t>
            </w:r>
            <w:r w:rsidR="002B04D9">
              <w:rPr>
                <w:lang w:val="fr-FR"/>
              </w:rPr>
              <w:t>s</w:t>
            </w:r>
            <w:r w:rsidR="00597710" w:rsidRPr="000C448A">
              <w:rPr>
                <w:lang w:val="fr-FR"/>
              </w:rPr>
              <w:t xml:space="preserve"> dans </w:t>
            </w:r>
            <w:r w:rsidR="00755D73">
              <w:rPr>
                <w:lang w:val="fr-FR"/>
              </w:rPr>
              <w:t>l’acte de concession</w:t>
            </w:r>
            <w:r w:rsidR="00755D73" w:rsidRPr="000C448A">
              <w:rPr>
                <w:lang w:val="fr-FR"/>
              </w:rPr>
              <w:t xml:space="preserve"> </w:t>
            </w:r>
            <w:r w:rsidR="00597710" w:rsidRPr="000C448A">
              <w:rPr>
                <w:lang w:val="fr-FR"/>
              </w:rPr>
              <w:t xml:space="preserve">de </w:t>
            </w:r>
            <w:r w:rsidR="00755D73">
              <w:rPr>
                <w:lang w:val="fr-FR"/>
              </w:rPr>
              <w:t xml:space="preserve">la </w:t>
            </w:r>
            <w:r w:rsidR="00597710" w:rsidRPr="000C448A">
              <w:rPr>
                <w:lang w:val="fr-FR"/>
              </w:rPr>
              <w:t>subvention</w:t>
            </w:r>
            <w:r w:rsidRPr="000C448A">
              <w:rPr>
                <w:lang w:val="fr-FR"/>
              </w:rPr>
              <w:t xml:space="preserve"> FEDER.</w:t>
            </w:r>
          </w:p>
          <w:p w14:paraId="6C50D044" w14:textId="77777777" w:rsidR="006D5C9A" w:rsidRPr="000C448A" w:rsidRDefault="006D5C9A">
            <w:pPr>
              <w:rPr>
                <w:lang w:val="fr-FR"/>
              </w:rPr>
            </w:pPr>
          </w:p>
          <w:p w14:paraId="7352A28F" w14:textId="1522B860" w:rsidR="006D5C9A" w:rsidRPr="00BA6B2B" w:rsidRDefault="006D5C9A" w:rsidP="00902664">
            <w:pPr>
              <w:pStyle w:val="Ttulo4"/>
              <w:jc w:val="center"/>
              <w:outlineLvl w:val="3"/>
              <w:rPr>
                <w:lang w:val="fr-FR"/>
              </w:rPr>
            </w:pPr>
            <w:r w:rsidRPr="00BA6B2B">
              <w:rPr>
                <w:lang w:val="fr-FR"/>
              </w:rPr>
              <w:lastRenderedPageBreak/>
              <w:t xml:space="preserve">ARTICLE </w:t>
            </w:r>
            <w:r w:rsidR="00D709FF" w:rsidRPr="00BA6B2B">
              <w:rPr>
                <w:lang w:val="fr-FR"/>
              </w:rPr>
              <w:t>4</w:t>
            </w:r>
            <w:r w:rsidRPr="00BA6B2B">
              <w:rPr>
                <w:lang w:val="fr-FR"/>
              </w:rPr>
              <w:t xml:space="preserve">. – DESIGNATION DU </w:t>
            </w:r>
            <w:r w:rsidR="00B8766C" w:rsidRPr="00BA6B2B">
              <w:rPr>
                <w:lang w:val="fr-FR"/>
              </w:rPr>
              <w:t>CHEF DE FILE</w:t>
            </w:r>
          </w:p>
          <w:p w14:paraId="79F18520" w14:textId="2C8D48AF" w:rsidR="006D5C9A" w:rsidRPr="000C448A" w:rsidRDefault="006D5C9A">
            <w:pPr>
              <w:rPr>
                <w:lang w:val="fr-FR"/>
              </w:rPr>
            </w:pPr>
            <w:r w:rsidRPr="000C448A">
              <w:rPr>
                <w:lang w:val="fr-FR"/>
              </w:rPr>
              <w:t xml:space="preserve">Les </w:t>
            </w:r>
            <w:r w:rsidR="00597710" w:rsidRPr="000C448A">
              <w:rPr>
                <w:lang w:val="fr-FR"/>
              </w:rPr>
              <w:t>partenaire</w:t>
            </w:r>
            <w:r w:rsidRPr="000C448A">
              <w:rPr>
                <w:lang w:val="fr-FR"/>
              </w:rPr>
              <w:t>s, d'un commun accord, désignent l'entité &lt;</w:t>
            </w:r>
            <w:r w:rsidR="00B8766C" w:rsidRPr="003975AD">
              <w:rPr>
                <w:lang w:val="fr-FR"/>
              </w:rPr>
              <w:t>Entité partenaire</w:t>
            </w:r>
            <w:r w:rsidRPr="003975AD">
              <w:rPr>
                <w:lang w:val="fr-FR"/>
              </w:rPr>
              <w:t xml:space="preserve"> 01</w:t>
            </w:r>
            <w:r w:rsidRPr="000C448A">
              <w:rPr>
                <w:lang w:val="fr-FR"/>
              </w:rPr>
              <w:t xml:space="preserve">&gt; comme </w:t>
            </w:r>
            <w:r w:rsidR="00B8766C" w:rsidRPr="000C448A">
              <w:rPr>
                <w:lang w:val="fr-FR"/>
              </w:rPr>
              <w:t>Chef de file</w:t>
            </w:r>
            <w:r w:rsidRPr="000C448A">
              <w:rPr>
                <w:lang w:val="fr-FR"/>
              </w:rPr>
              <w:t xml:space="preserve"> du Projet.</w:t>
            </w:r>
          </w:p>
          <w:p w14:paraId="418D11AA" w14:textId="77777777" w:rsidR="006D5C9A" w:rsidRPr="000C448A" w:rsidRDefault="006D5C9A">
            <w:pPr>
              <w:rPr>
                <w:lang w:val="fr-FR"/>
              </w:rPr>
            </w:pPr>
          </w:p>
          <w:p w14:paraId="00529150" w14:textId="4850B3FC" w:rsidR="006D5C9A" w:rsidRPr="000C448A" w:rsidRDefault="00B449D4">
            <w:pPr>
              <w:rPr>
                <w:lang w:val="fr-FR"/>
              </w:rPr>
            </w:pPr>
            <w:r>
              <w:rPr>
                <w:lang w:val="fr-FR"/>
              </w:rPr>
              <w:t>En cas de retrait/disparition du partenaire chef de file l</w:t>
            </w:r>
            <w:r w:rsidR="006D5C9A" w:rsidRPr="000C448A">
              <w:rPr>
                <w:lang w:val="fr-FR"/>
              </w:rPr>
              <w:t xml:space="preserve">e </w:t>
            </w:r>
            <w:r w:rsidR="00B8766C" w:rsidRPr="000C448A">
              <w:rPr>
                <w:lang w:val="fr-FR"/>
              </w:rPr>
              <w:t>partenariat</w:t>
            </w:r>
            <w:r w:rsidR="006D5C9A" w:rsidRPr="000C448A">
              <w:rPr>
                <w:lang w:val="fr-FR"/>
              </w:rPr>
              <w:t xml:space="preserve"> entreprendra les démarches nécessaires pour acquérir un</w:t>
            </w:r>
            <w:r>
              <w:rPr>
                <w:lang w:val="fr-FR"/>
              </w:rPr>
              <w:t xml:space="preserve"> nouveau partenaire c</w:t>
            </w:r>
            <w:r w:rsidR="00B8766C" w:rsidRPr="000C448A">
              <w:rPr>
                <w:lang w:val="fr-FR"/>
              </w:rPr>
              <w:t>hef de file</w:t>
            </w:r>
            <w:r w:rsidR="006D5C9A" w:rsidRPr="000C448A">
              <w:rPr>
                <w:lang w:val="fr-FR"/>
              </w:rPr>
              <w:t xml:space="preserve"> dans les meilleurs délais. Le </w:t>
            </w:r>
            <w:r w:rsidR="00597710" w:rsidRPr="000C448A">
              <w:rPr>
                <w:lang w:val="fr-FR"/>
              </w:rPr>
              <w:t>partenaire</w:t>
            </w:r>
            <w:r w:rsidR="006D5C9A" w:rsidRPr="000C448A">
              <w:rPr>
                <w:lang w:val="fr-FR"/>
              </w:rPr>
              <w:t xml:space="preserve"> &lt;numéro du </w:t>
            </w:r>
            <w:r w:rsidR="00597710" w:rsidRPr="000C448A">
              <w:rPr>
                <w:lang w:val="fr-FR"/>
              </w:rPr>
              <w:t>partenaire</w:t>
            </w:r>
            <w:r w:rsidR="006D5C9A" w:rsidRPr="000C448A">
              <w:rPr>
                <w:lang w:val="fr-FR"/>
              </w:rPr>
              <w:t xml:space="preserve">&gt; remplira cette fonction tant que le </w:t>
            </w:r>
            <w:r w:rsidR="00B8766C" w:rsidRPr="000C448A">
              <w:rPr>
                <w:lang w:val="fr-FR"/>
              </w:rPr>
              <w:t>partenariat</w:t>
            </w:r>
            <w:r w:rsidR="006D5C9A" w:rsidRPr="000C448A">
              <w:rPr>
                <w:lang w:val="fr-FR"/>
              </w:rPr>
              <w:t xml:space="preserve"> n'acquiert pas un autre</w:t>
            </w:r>
            <w:r>
              <w:rPr>
                <w:lang w:val="fr-FR"/>
              </w:rPr>
              <w:t xml:space="preserve"> partenaire</w:t>
            </w:r>
            <w:r w:rsidR="006D5C9A" w:rsidRPr="000C448A">
              <w:rPr>
                <w:lang w:val="fr-FR"/>
              </w:rPr>
              <w:t xml:space="preserve"> </w:t>
            </w:r>
            <w:r>
              <w:rPr>
                <w:lang w:val="fr-FR"/>
              </w:rPr>
              <w:t>c</w:t>
            </w:r>
            <w:r w:rsidR="00B8766C" w:rsidRPr="000C448A">
              <w:rPr>
                <w:lang w:val="fr-FR"/>
              </w:rPr>
              <w:t>hef de file</w:t>
            </w:r>
            <w:r w:rsidR="006D5C9A" w:rsidRPr="000C448A">
              <w:rPr>
                <w:lang w:val="fr-FR"/>
              </w:rPr>
              <w:t>.</w:t>
            </w:r>
          </w:p>
          <w:p w14:paraId="7A9D6A46" w14:textId="77777777" w:rsidR="006D5C9A" w:rsidRPr="000C448A" w:rsidRDefault="006D5C9A">
            <w:pPr>
              <w:rPr>
                <w:lang w:val="fr-FR"/>
              </w:rPr>
            </w:pPr>
          </w:p>
          <w:p w14:paraId="0402F2D3" w14:textId="13277DF8" w:rsidR="006D5C9A" w:rsidRPr="000C448A" w:rsidRDefault="006D5C9A">
            <w:pPr>
              <w:rPr>
                <w:lang w:val="fr-FR"/>
              </w:rPr>
            </w:pPr>
            <w:r w:rsidRPr="000C448A">
              <w:rPr>
                <w:lang w:val="fr-FR"/>
              </w:rPr>
              <w:t xml:space="preserve">L'entité &lt;nom&gt; en tant que &lt;N° du </w:t>
            </w:r>
            <w:r w:rsidR="00597710" w:rsidRPr="000C448A">
              <w:rPr>
                <w:lang w:val="fr-FR"/>
              </w:rPr>
              <w:t>Partenaire</w:t>
            </w:r>
            <w:r w:rsidRPr="000C448A">
              <w:rPr>
                <w:lang w:val="fr-FR"/>
              </w:rPr>
              <w:t>&gt; accepte d'être désignée comme interlocuteur unique auprès du Secrétariat Conjoint, de l'Autorité de Gestion et des Autorités Nationales du Programme et exercera cette fonction jusqu'à la désignation d'un nouveau</w:t>
            </w:r>
            <w:r w:rsidR="00B449D4">
              <w:rPr>
                <w:lang w:val="fr-FR"/>
              </w:rPr>
              <w:t xml:space="preserve"> partenaire</w:t>
            </w:r>
            <w:r w:rsidRPr="000C448A">
              <w:rPr>
                <w:lang w:val="fr-FR"/>
              </w:rPr>
              <w:t xml:space="preserve"> </w:t>
            </w:r>
            <w:r w:rsidR="00B449D4">
              <w:rPr>
                <w:lang w:val="fr-FR"/>
              </w:rPr>
              <w:t>c</w:t>
            </w:r>
            <w:r w:rsidR="00B8766C" w:rsidRPr="000C448A">
              <w:rPr>
                <w:lang w:val="fr-FR"/>
              </w:rPr>
              <w:t>hef de file</w:t>
            </w:r>
            <w:r w:rsidRPr="000C448A">
              <w:rPr>
                <w:lang w:val="fr-FR"/>
              </w:rPr>
              <w:t>.</w:t>
            </w:r>
          </w:p>
          <w:p w14:paraId="002A4007" w14:textId="77777777" w:rsidR="006D5C9A" w:rsidRPr="000C448A" w:rsidRDefault="006D5C9A">
            <w:pPr>
              <w:rPr>
                <w:lang w:val="fr-FR"/>
              </w:rPr>
            </w:pPr>
          </w:p>
          <w:p w14:paraId="6FE708EF" w14:textId="0066F39C" w:rsidR="006D5C9A" w:rsidRPr="000C448A" w:rsidRDefault="006D5C9A">
            <w:pPr>
              <w:rPr>
                <w:lang w:val="fr-FR"/>
              </w:rPr>
            </w:pPr>
            <w:r w:rsidRPr="000C448A">
              <w:rPr>
                <w:lang w:val="fr-FR"/>
              </w:rPr>
              <w:t xml:space="preserve">Le non-respect ou la cessation des fonctions contractées en tant que </w:t>
            </w:r>
            <w:r w:rsidR="00B449D4">
              <w:rPr>
                <w:lang w:val="fr-FR"/>
              </w:rPr>
              <w:t>c</w:t>
            </w:r>
            <w:r w:rsidR="00B8766C" w:rsidRPr="000C448A">
              <w:rPr>
                <w:lang w:val="fr-FR"/>
              </w:rPr>
              <w:t>hef de file</w:t>
            </w:r>
            <w:r w:rsidRPr="000C448A">
              <w:rPr>
                <w:lang w:val="fr-FR"/>
              </w:rPr>
              <w:t xml:space="preserve"> par une entité ne l'exonérera pas de ses obligations.</w:t>
            </w:r>
          </w:p>
          <w:p w14:paraId="0D4EA21A" w14:textId="77777777" w:rsidR="006D5C9A" w:rsidRPr="000C448A" w:rsidRDefault="006D5C9A">
            <w:pPr>
              <w:rPr>
                <w:lang w:val="fr-FR"/>
              </w:rPr>
            </w:pPr>
          </w:p>
          <w:p w14:paraId="1CAD8941" w14:textId="7AD9E9AB" w:rsidR="006D5C9A" w:rsidRPr="00BA6B2B" w:rsidRDefault="006D5C9A" w:rsidP="00902664">
            <w:pPr>
              <w:pStyle w:val="Ttulo4"/>
              <w:jc w:val="center"/>
              <w:outlineLvl w:val="3"/>
              <w:rPr>
                <w:lang w:val="fr-FR"/>
              </w:rPr>
            </w:pPr>
            <w:r w:rsidRPr="00BA6B2B">
              <w:rPr>
                <w:lang w:val="fr-FR"/>
              </w:rPr>
              <w:t xml:space="preserve">ARTICLE </w:t>
            </w:r>
            <w:r w:rsidR="00D709FF" w:rsidRPr="00BA6B2B">
              <w:rPr>
                <w:lang w:val="fr-FR"/>
              </w:rPr>
              <w:t>5</w:t>
            </w:r>
            <w:r w:rsidRPr="00BA6B2B">
              <w:rPr>
                <w:lang w:val="fr-FR"/>
              </w:rPr>
              <w:t xml:space="preserve">. – </w:t>
            </w:r>
            <w:r w:rsidR="00D709FF" w:rsidRPr="00BA6B2B">
              <w:rPr>
                <w:lang w:val="fr-FR"/>
              </w:rPr>
              <w:t>Rôles et devoirs dans le partenariat</w:t>
            </w:r>
          </w:p>
          <w:p w14:paraId="487732DE" w14:textId="77777777" w:rsidR="006D5C9A" w:rsidRPr="000C448A" w:rsidRDefault="006D5C9A">
            <w:pPr>
              <w:rPr>
                <w:lang w:val="fr-FR"/>
              </w:rPr>
            </w:pPr>
          </w:p>
          <w:p w14:paraId="55FE9740" w14:textId="0755447E" w:rsidR="003268AA" w:rsidRPr="003975AD" w:rsidRDefault="003268AA" w:rsidP="003975AD">
            <w:pPr>
              <w:rPr>
                <w:lang w:val="fr-FR"/>
              </w:rPr>
            </w:pPr>
            <w:r w:rsidRPr="003975AD">
              <w:rPr>
                <w:lang w:val="fr-FR"/>
              </w:rPr>
              <w:t xml:space="preserve">Le </w:t>
            </w:r>
            <w:r w:rsidR="00B449D4" w:rsidRPr="003975AD">
              <w:rPr>
                <w:lang w:val="fr-FR"/>
              </w:rPr>
              <w:t xml:space="preserve">partenaire chef de file </w:t>
            </w:r>
            <w:r w:rsidRPr="003975AD">
              <w:rPr>
                <w:lang w:val="fr-FR"/>
              </w:rPr>
              <w:t>du projet :</w:t>
            </w:r>
          </w:p>
          <w:p w14:paraId="22FD5E60" w14:textId="3E0F7DFD"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Est habilité à représenter les </w:t>
            </w:r>
            <w:r w:rsidR="000C448A" w:rsidRPr="003975AD">
              <w:rPr>
                <w:rFonts w:asciiTheme="minorHAnsi" w:eastAsiaTheme="minorHAnsi" w:hAnsiTheme="minorHAnsi" w:cstheme="minorBidi"/>
                <w:lang w:val="fr-FR"/>
              </w:rPr>
              <w:t>partenaires</w:t>
            </w:r>
            <w:r w:rsidRPr="003975AD">
              <w:rPr>
                <w:rFonts w:asciiTheme="minorHAnsi" w:eastAsiaTheme="minorHAnsi" w:hAnsiTheme="minorHAnsi" w:cstheme="minorBidi"/>
                <w:lang w:val="fr-FR"/>
              </w:rPr>
              <w:t xml:space="preserve"> dans le projet.</w:t>
            </w:r>
          </w:p>
          <w:p w14:paraId="6D1A4078" w14:textId="5744FD21"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Est responsable de la coordination générale, de la gestion et de la mise en œuvre du projet </w:t>
            </w:r>
            <w:r w:rsidR="00B449D4" w:rsidRPr="003975AD">
              <w:rPr>
                <w:rFonts w:asciiTheme="minorHAnsi" w:eastAsiaTheme="minorHAnsi" w:hAnsiTheme="minorHAnsi" w:cstheme="minorBidi"/>
                <w:lang w:val="fr-FR"/>
              </w:rPr>
              <w:t>devant</w:t>
            </w:r>
            <w:r w:rsidRPr="003975AD">
              <w:rPr>
                <w:rFonts w:asciiTheme="minorHAnsi" w:eastAsiaTheme="minorHAnsi" w:hAnsiTheme="minorHAnsi" w:cstheme="minorBidi"/>
                <w:lang w:val="fr-FR"/>
              </w:rPr>
              <w:t xml:space="preserve"> </w:t>
            </w:r>
            <w:r w:rsidR="00B449D4" w:rsidRPr="003975AD">
              <w:rPr>
                <w:rFonts w:asciiTheme="minorHAnsi" w:eastAsiaTheme="minorHAnsi" w:hAnsiTheme="minorHAnsi" w:cstheme="minorBidi"/>
                <w:lang w:val="fr-FR"/>
              </w:rPr>
              <w:t>l’Autorité de gestion</w:t>
            </w:r>
            <w:r w:rsidRPr="003975AD">
              <w:rPr>
                <w:rFonts w:asciiTheme="minorHAnsi" w:eastAsiaTheme="minorHAnsi" w:hAnsiTheme="minorHAnsi" w:cstheme="minorBidi"/>
                <w:lang w:val="fr-FR"/>
              </w:rPr>
              <w:t>.</w:t>
            </w:r>
          </w:p>
          <w:p w14:paraId="23283342" w14:textId="1732A04D"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Assurer le démarrage et la mise en œuvre en temps voulu des activités pendant la durée de vie du projet, dans le respect de toutes les obligations envers l'</w:t>
            </w:r>
            <w:r w:rsidR="000C448A" w:rsidRPr="003975AD">
              <w:rPr>
                <w:rFonts w:asciiTheme="minorHAnsi" w:eastAsiaTheme="minorHAnsi" w:hAnsiTheme="minorHAnsi" w:cstheme="minorBidi"/>
                <w:lang w:val="fr-FR"/>
              </w:rPr>
              <w:t>A</w:t>
            </w:r>
            <w:r w:rsidR="00C26D73" w:rsidRPr="003975AD">
              <w:rPr>
                <w:rFonts w:asciiTheme="minorHAnsi" w:eastAsiaTheme="minorHAnsi" w:hAnsiTheme="minorHAnsi" w:cstheme="minorBidi"/>
                <w:lang w:val="fr-FR"/>
              </w:rPr>
              <w:t>utorité de gestion</w:t>
            </w:r>
            <w:r w:rsidRPr="003975AD">
              <w:rPr>
                <w:rFonts w:asciiTheme="minorHAnsi" w:eastAsiaTheme="minorHAnsi" w:hAnsiTheme="minorHAnsi" w:cstheme="minorBidi"/>
                <w:lang w:val="fr-FR"/>
              </w:rPr>
              <w:t xml:space="preserve">. </w:t>
            </w:r>
            <w:r w:rsidR="00C26D73" w:rsidRPr="003975AD">
              <w:rPr>
                <w:rFonts w:asciiTheme="minorHAnsi" w:eastAsiaTheme="minorHAnsi" w:hAnsiTheme="minorHAnsi" w:cstheme="minorBidi"/>
                <w:lang w:val="fr-FR"/>
              </w:rPr>
              <w:t>Il</w:t>
            </w:r>
            <w:r w:rsidRPr="003975AD">
              <w:rPr>
                <w:rFonts w:asciiTheme="minorHAnsi" w:eastAsiaTheme="minorHAnsi" w:hAnsiTheme="minorHAnsi" w:cstheme="minorBidi"/>
                <w:lang w:val="fr-FR"/>
              </w:rPr>
              <w:t xml:space="preserve"> doit</w:t>
            </w:r>
            <w:r w:rsidR="00C26D73" w:rsidRPr="003975AD">
              <w:rPr>
                <w:rFonts w:asciiTheme="minorHAnsi" w:eastAsiaTheme="minorHAnsi" w:hAnsiTheme="minorHAnsi" w:cstheme="minorBidi"/>
                <w:lang w:val="fr-FR"/>
              </w:rPr>
              <w:t xml:space="preserve"> également</w:t>
            </w:r>
            <w:r w:rsidRPr="003975AD">
              <w:rPr>
                <w:rFonts w:asciiTheme="minorHAnsi" w:eastAsiaTheme="minorHAnsi" w:hAnsiTheme="minorHAnsi" w:cstheme="minorBidi"/>
                <w:lang w:val="fr-FR"/>
              </w:rPr>
              <w:t xml:space="preserve"> informer l</w:t>
            </w:r>
            <w:r w:rsidR="000C448A" w:rsidRPr="003975AD">
              <w:rPr>
                <w:rFonts w:asciiTheme="minorHAnsi" w:eastAsiaTheme="minorHAnsi" w:hAnsiTheme="minorHAnsi" w:cstheme="minorBidi"/>
                <w:lang w:val="fr-FR"/>
              </w:rPr>
              <w:t>e S</w:t>
            </w:r>
            <w:r w:rsidR="00C26D73" w:rsidRPr="003975AD">
              <w:rPr>
                <w:rFonts w:asciiTheme="minorHAnsi" w:eastAsiaTheme="minorHAnsi" w:hAnsiTheme="minorHAnsi" w:cstheme="minorBidi"/>
                <w:lang w:val="fr-FR"/>
              </w:rPr>
              <w:t>ecrétariat Conjoint et l’Autorité de gestion</w:t>
            </w:r>
            <w:r w:rsidRPr="003975AD">
              <w:rPr>
                <w:rFonts w:asciiTheme="minorHAnsi" w:eastAsiaTheme="minorHAnsi" w:hAnsiTheme="minorHAnsi" w:cstheme="minorBidi"/>
                <w:lang w:val="fr-FR"/>
              </w:rPr>
              <w:t xml:space="preserve"> de tout facteur susceptible de nuire à la mise en œuvre des activités du projet et/ou du plan </w:t>
            </w:r>
            <w:r w:rsidR="00C26D73" w:rsidRPr="003975AD">
              <w:rPr>
                <w:rFonts w:asciiTheme="minorHAnsi" w:eastAsiaTheme="minorHAnsi" w:hAnsiTheme="minorHAnsi" w:cstheme="minorBidi"/>
                <w:lang w:val="fr-FR"/>
              </w:rPr>
              <w:t>de financement</w:t>
            </w:r>
            <w:r w:rsidRPr="003975AD">
              <w:rPr>
                <w:rFonts w:asciiTheme="minorHAnsi" w:eastAsiaTheme="minorHAnsi" w:hAnsiTheme="minorHAnsi" w:cstheme="minorBidi"/>
                <w:lang w:val="fr-FR"/>
              </w:rPr>
              <w:t>.</w:t>
            </w:r>
          </w:p>
          <w:p w14:paraId="58432199" w14:textId="6D36D6FD"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lastRenderedPageBreak/>
              <w:t>Surveille l'exécution du plan d</w:t>
            </w:r>
            <w:r w:rsidR="00C26D73" w:rsidRPr="003975AD">
              <w:rPr>
                <w:rFonts w:asciiTheme="minorHAnsi" w:eastAsiaTheme="minorHAnsi" w:hAnsiTheme="minorHAnsi" w:cstheme="minorBidi"/>
                <w:lang w:val="fr-FR"/>
              </w:rPr>
              <w:t>’action</w:t>
            </w:r>
            <w:r w:rsidRPr="003975AD">
              <w:rPr>
                <w:rFonts w:asciiTheme="minorHAnsi" w:eastAsiaTheme="minorHAnsi" w:hAnsiTheme="minorHAnsi" w:cstheme="minorBidi"/>
                <w:lang w:val="fr-FR"/>
              </w:rPr>
              <w:t xml:space="preserve"> convenu qui définit les tâches à entreprendre dans le cadre du projet, le rôle des </w:t>
            </w:r>
            <w:r w:rsidR="000C448A" w:rsidRPr="003975AD">
              <w:rPr>
                <w:rFonts w:asciiTheme="minorHAnsi" w:eastAsiaTheme="minorHAnsi" w:hAnsiTheme="minorHAnsi" w:cstheme="minorBidi"/>
                <w:lang w:val="fr-FR"/>
              </w:rPr>
              <w:t>partenaires</w:t>
            </w:r>
            <w:r w:rsidRPr="003975AD">
              <w:rPr>
                <w:rFonts w:asciiTheme="minorHAnsi" w:eastAsiaTheme="minorHAnsi" w:hAnsiTheme="minorHAnsi" w:cstheme="minorBidi"/>
                <w:lang w:val="fr-FR"/>
              </w:rPr>
              <w:t xml:space="preserve"> dans leur mise en œuvre et le budget du projet.</w:t>
            </w:r>
          </w:p>
          <w:p w14:paraId="226CD462" w14:textId="0C2C8B8A"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Préparer et soumettre les rapports du projet,</w:t>
            </w:r>
            <w:r w:rsidR="00C26D73" w:rsidRPr="003975AD">
              <w:rPr>
                <w:rFonts w:asciiTheme="minorHAnsi" w:eastAsiaTheme="minorHAnsi" w:hAnsiTheme="minorHAnsi" w:cstheme="minorBidi"/>
                <w:lang w:val="fr-FR"/>
              </w:rPr>
              <w:t xml:space="preserve"> et les demandes de remboursement, </w:t>
            </w:r>
            <w:r w:rsidRPr="003975AD">
              <w:rPr>
                <w:rFonts w:asciiTheme="minorHAnsi" w:eastAsiaTheme="minorHAnsi" w:hAnsiTheme="minorHAnsi" w:cstheme="minorBidi"/>
                <w:lang w:val="fr-FR"/>
              </w:rPr>
              <w:t>y compris les documents justificatifs, conformément au manuel du programme, et les documents et/ou informations supplémentaires demandés par S</w:t>
            </w:r>
            <w:r w:rsidR="00C26D73" w:rsidRPr="003975AD">
              <w:rPr>
                <w:rFonts w:asciiTheme="minorHAnsi" w:eastAsiaTheme="minorHAnsi" w:hAnsiTheme="minorHAnsi" w:cstheme="minorBidi"/>
                <w:lang w:val="fr-FR"/>
              </w:rPr>
              <w:t>ecrétariat Conjoint</w:t>
            </w:r>
            <w:r w:rsidRPr="003975AD">
              <w:rPr>
                <w:rFonts w:asciiTheme="minorHAnsi" w:eastAsiaTheme="minorHAnsi" w:hAnsiTheme="minorHAnsi" w:cstheme="minorBidi"/>
                <w:lang w:val="fr-FR"/>
              </w:rPr>
              <w:t xml:space="preserve"> et </w:t>
            </w:r>
            <w:r w:rsidR="00C26D73" w:rsidRPr="003975AD">
              <w:rPr>
                <w:rFonts w:asciiTheme="minorHAnsi" w:eastAsiaTheme="minorHAnsi" w:hAnsiTheme="minorHAnsi" w:cstheme="minorBidi"/>
                <w:lang w:val="fr-FR"/>
              </w:rPr>
              <w:t>l’Autorité de gestion</w:t>
            </w:r>
            <w:r w:rsidRPr="003975AD">
              <w:rPr>
                <w:rFonts w:asciiTheme="minorHAnsi" w:eastAsiaTheme="minorHAnsi" w:hAnsiTheme="minorHAnsi" w:cstheme="minorBidi"/>
                <w:lang w:val="fr-FR"/>
              </w:rPr>
              <w:t>.</w:t>
            </w:r>
          </w:p>
          <w:p w14:paraId="441C795C" w14:textId="77777777"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Traite les demandes de modification des projets, conformément au manuel du programme. </w:t>
            </w:r>
          </w:p>
          <w:p w14:paraId="13689C63" w14:textId="0D50D5E1"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Est, en général, le point de contact représentant le partenariat pour toute communication avec le </w:t>
            </w:r>
            <w:r w:rsidR="00C26D73" w:rsidRPr="003975AD">
              <w:rPr>
                <w:rFonts w:asciiTheme="minorHAnsi" w:eastAsiaTheme="minorHAnsi" w:hAnsiTheme="minorHAnsi" w:cstheme="minorBidi"/>
                <w:lang w:val="fr-FR"/>
              </w:rPr>
              <w:t xml:space="preserve">Secrétariat Conjoint et l’Autorité de gestion </w:t>
            </w:r>
            <w:r w:rsidRPr="003975AD">
              <w:rPr>
                <w:rFonts w:asciiTheme="minorHAnsi" w:eastAsiaTheme="minorHAnsi" w:hAnsiTheme="minorHAnsi" w:cstheme="minorBidi"/>
                <w:lang w:val="fr-FR"/>
              </w:rPr>
              <w:t>ou tout autre organisme du programme.</w:t>
            </w:r>
          </w:p>
          <w:p w14:paraId="2F442CE6" w14:textId="03262ABC"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Fournir aux partenaires des copies de tous les documents pertinents du projet, et des rapports sur la mise en œuvre du projet. Le </w:t>
            </w:r>
            <w:r w:rsidR="00DD5C56" w:rsidRPr="003975AD">
              <w:rPr>
                <w:rFonts w:asciiTheme="minorHAnsi" w:eastAsiaTheme="minorHAnsi" w:hAnsiTheme="minorHAnsi" w:cstheme="minorBidi"/>
                <w:lang w:val="fr-FR"/>
              </w:rPr>
              <w:t>CDF</w:t>
            </w:r>
            <w:r w:rsidRPr="003975AD">
              <w:rPr>
                <w:rFonts w:asciiTheme="minorHAnsi" w:eastAsiaTheme="minorHAnsi" w:hAnsiTheme="minorHAnsi" w:cstheme="minorBidi"/>
                <w:lang w:val="fr-FR"/>
              </w:rPr>
              <w:t xml:space="preserve"> doit informer régulièrement les </w:t>
            </w:r>
            <w:r w:rsidR="000C448A" w:rsidRPr="003975AD">
              <w:rPr>
                <w:rFonts w:asciiTheme="minorHAnsi" w:eastAsiaTheme="minorHAnsi" w:hAnsiTheme="minorHAnsi" w:cstheme="minorBidi"/>
                <w:lang w:val="fr-FR"/>
              </w:rPr>
              <w:t>partenaires</w:t>
            </w:r>
            <w:r w:rsidRPr="003975AD">
              <w:rPr>
                <w:rFonts w:asciiTheme="minorHAnsi" w:eastAsiaTheme="minorHAnsi" w:hAnsiTheme="minorHAnsi" w:cstheme="minorBidi"/>
                <w:lang w:val="fr-FR"/>
              </w:rPr>
              <w:t xml:space="preserve"> de toute communication pertinente entre le </w:t>
            </w:r>
            <w:r w:rsidR="000C448A" w:rsidRPr="003975AD">
              <w:rPr>
                <w:rFonts w:asciiTheme="minorHAnsi" w:eastAsiaTheme="minorHAnsi" w:hAnsiTheme="minorHAnsi" w:cstheme="minorBidi"/>
                <w:lang w:val="fr-FR"/>
              </w:rPr>
              <w:t>CdF</w:t>
            </w:r>
            <w:r w:rsidRPr="003975AD">
              <w:rPr>
                <w:rFonts w:asciiTheme="minorHAnsi" w:eastAsiaTheme="minorHAnsi" w:hAnsiTheme="minorHAnsi" w:cstheme="minorBidi"/>
                <w:lang w:val="fr-FR"/>
              </w:rPr>
              <w:t xml:space="preserve"> et le S</w:t>
            </w:r>
            <w:r w:rsidR="000C448A" w:rsidRPr="003975AD">
              <w:rPr>
                <w:rFonts w:asciiTheme="minorHAnsi" w:eastAsiaTheme="minorHAnsi" w:hAnsiTheme="minorHAnsi" w:cstheme="minorBidi"/>
                <w:lang w:val="fr-FR"/>
              </w:rPr>
              <w:t>C</w:t>
            </w:r>
            <w:r w:rsidRPr="003975AD">
              <w:rPr>
                <w:rFonts w:asciiTheme="minorHAnsi" w:eastAsiaTheme="minorHAnsi" w:hAnsiTheme="minorHAnsi" w:cstheme="minorBidi"/>
                <w:lang w:val="fr-FR"/>
              </w:rPr>
              <w:t>/A</w:t>
            </w:r>
            <w:r w:rsidR="000C448A" w:rsidRPr="003975AD">
              <w:rPr>
                <w:rFonts w:asciiTheme="minorHAnsi" w:eastAsiaTheme="minorHAnsi" w:hAnsiTheme="minorHAnsi" w:cstheme="minorBidi"/>
                <w:lang w:val="fr-FR"/>
              </w:rPr>
              <w:t>G</w:t>
            </w:r>
            <w:r w:rsidRPr="003975AD">
              <w:rPr>
                <w:rFonts w:asciiTheme="minorHAnsi" w:eastAsiaTheme="minorHAnsi" w:hAnsiTheme="minorHAnsi" w:cstheme="minorBidi"/>
                <w:lang w:val="fr-FR"/>
              </w:rPr>
              <w:t xml:space="preserve">. </w:t>
            </w:r>
          </w:p>
          <w:p w14:paraId="46CAC810" w14:textId="77777777" w:rsidR="003268AA" w:rsidRPr="003975AD" w:rsidRDefault="003268AA" w:rsidP="003975AD">
            <w:pPr>
              <w:pStyle w:val="Prrafodelista"/>
              <w:jc w:val="left"/>
              <w:rPr>
                <w:rFonts w:asciiTheme="minorHAnsi" w:eastAsiaTheme="minorHAnsi" w:hAnsiTheme="minorHAnsi" w:cstheme="minorBidi"/>
                <w:lang w:val="fr-FR"/>
              </w:rPr>
            </w:pPr>
          </w:p>
          <w:p w14:paraId="2AC99E4A" w14:textId="26706FB9" w:rsidR="00D709FF" w:rsidRPr="003975AD" w:rsidRDefault="00D709FF" w:rsidP="003975AD">
            <w:pPr>
              <w:rPr>
                <w:lang w:val="fr-FR"/>
              </w:rPr>
            </w:pPr>
            <w:r w:rsidRPr="003975AD">
              <w:rPr>
                <w:lang w:val="fr-FR"/>
              </w:rPr>
              <w:t xml:space="preserve">Les partenaires sont responsables de la réalisation des activités du projet de la manière et dans la portée indiquée dans les </w:t>
            </w:r>
            <w:r w:rsidR="00C26D73" w:rsidRPr="003975AD">
              <w:rPr>
                <w:lang w:val="fr-FR"/>
              </w:rPr>
              <w:t>formulaire de candidature</w:t>
            </w:r>
            <w:r w:rsidRPr="003975AD">
              <w:rPr>
                <w:lang w:val="fr-FR"/>
              </w:rPr>
              <w:t xml:space="preserve">. Les </w:t>
            </w:r>
            <w:r w:rsidR="0092270B" w:rsidRPr="003975AD">
              <w:rPr>
                <w:lang w:val="fr-FR"/>
              </w:rPr>
              <w:t>partenaires</w:t>
            </w:r>
            <w:r w:rsidRPr="003975AD">
              <w:rPr>
                <w:lang w:val="fr-FR"/>
              </w:rPr>
              <w:t xml:space="preserve"> s'engagent à prendre toutes les mesures nécessaires pour aider le</w:t>
            </w:r>
            <w:r w:rsidR="00F01251" w:rsidRPr="003975AD">
              <w:rPr>
                <w:lang w:val="fr-FR"/>
              </w:rPr>
              <w:t xml:space="preserve"> chef de file</w:t>
            </w:r>
            <w:r w:rsidRPr="003975AD">
              <w:rPr>
                <w:lang w:val="fr-FR"/>
              </w:rPr>
              <w:t xml:space="preserve"> à remplir ses obligations </w:t>
            </w:r>
            <w:r w:rsidR="00F01251" w:rsidRPr="003975AD">
              <w:rPr>
                <w:lang w:val="fr-FR"/>
              </w:rPr>
              <w:t>(</w:t>
            </w:r>
            <w:r w:rsidRPr="003975AD">
              <w:rPr>
                <w:lang w:val="fr-FR"/>
              </w:rPr>
              <w:t xml:space="preserve">telles que spécifiées dans </w:t>
            </w:r>
            <w:r w:rsidR="00755D73">
              <w:rPr>
                <w:lang w:val="fr-FR"/>
              </w:rPr>
              <w:t>l’acte de concession</w:t>
            </w:r>
            <w:r w:rsidR="00755D73" w:rsidRPr="003975AD">
              <w:rPr>
                <w:lang w:val="fr-FR"/>
              </w:rPr>
              <w:t xml:space="preserve"> </w:t>
            </w:r>
            <w:r w:rsidR="00126B6E" w:rsidRPr="003975AD">
              <w:rPr>
                <w:lang w:val="fr-FR"/>
              </w:rPr>
              <w:t>du FEDER</w:t>
            </w:r>
            <w:r w:rsidR="00F01251" w:rsidRPr="003975AD">
              <w:rPr>
                <w:lang w:val="fr-FR"/>
              </w:rPr>
              <w:t>)</w:t>
            </w:r>
            <w:r w:rsidRPr="003975AD">
              <w:rPr>
                <w:lang w:val="fr-FR"/>
              </w:rPr>
              <w:t xml:space="preserve">, ainsi que dans </w:t>
            </w:r>
            <w:r w:rsidR="00126B6E" w:rsidRPr="003975AD">
              <w:rPr>
                <w:lang w:val="fr-FR"/>
              </w:rPr>
              <w:t>cet accord</w:t>
            </w:r>
            <w:r w:rsidRPr="003975AD">
              <w:rPr>
                <w:lang w:val="fr-FR"/>
              </w:rPr>
              <w:t>.</w:t>
            </w:r>
          </w:p>
          <w:p w14:paraId="13CA4857" w14:textId="77777777" w:rsidR="00D709FF" w:rsidRPr="003975AD" w:rsidRDefault="00D709FF" w:rsidP="003975AD">
            <w:pPr>
              <w:rPr>
                <w:lang w:val="fr-FR"/>
              </w:rPr>
            </w:pPr>
          </w:p>
          <w:p w14:paraId="5245E1B5" w14:textId="2193068E" w:rsidR="00D709FF" w:rsidRPr="003975AD" w:rsidRDefault="00D709FF" w:rsidP="003975AD">
            <w:pPr>
              <w:rPr>
                <w:lang w:val="fr-FR"/>
              </w:rPr>
            </w:pPr>
            <w:r w:rsidRPr="003975AD">
              <w:rPr>
                <w:lang w:val="fr-FR"/>
              </w:rPr>
              <w:t>Les partenaires doivent :</w:t>
            </w:r>
          </w:p>
          <w:p w14:paraId="5DF0CE1E" w14:textId="77777777"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Coopérer activement à la mise en œuvre du projet ; </w:t>
            </w:r>
          </w:p>
          <w:p w14:paraId="7A204E47" w14:textId="61A63B4D"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Coopérer à la dotation en personnel et/ou au financement du projet conformément à l'</w:t>
            </w:r>
            <w:r w:rsidR="00BA6B2B">
              <w:rPr>
                <w:rFonts w:asciiTheme="minorHAnsi" w:eastAsiaTheme="minorHAnsi" w:hAnsiTheme="minorHAnsi" w:cstheme="minorBidi"/>
                <w:lang w:val="fr-FR"/>
              </w:rPr>
              <w:t>Accord transfrontalier de partenariat</w:t>
            </w:r>
            <w:r w:rsidRPr="003975AD">
              <w:rPr>
                <w:rFonts w:asciiTheme="minorHAnsi" w:eastAsiaTheme="minorHAnsi" w:hAnsiTheme="minorHAnsi" w:cstheme="minorBidi"/>
                <w:lang w:val="fr-FR"/>
              </w:rPr>
              <w:t xml:space="preserve"> ; </w:t>
            </w:r>
          </w:p>
          <w:p w14:paraId="6569EC4F" w14:textId="6D9AC878"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Fournir au</w:t>
            </w:r>
            <w:r w:rsidR="00F01251" w:rsidRPr="003975AD">
              <w:rPr>
                <w:rFonts w:asciiTheme="minorHAnsi" w:eastAsiaTheme="minorHAnsi" w:hAnsiTheme="minorHAnsi" w:cstheme="minorBidi"/>
                <w:lang w:val="fr-FR"/>
              </w:rPr>
              <w:t xml:space="preserve"> chef de file</w:t>
            </w:r>
            <w:r w:rsidRPr="003975AD">
              <w:rPr>
                <w:rFonts w:asciiTheme="minorHAnsi" w:eastAsiaTheme="minorHAnsi" w:hAnsiTheme="minorHAnsi" w:cstheme="minorBidi"/>
                <w:lang w:val="fr-FR"/>
              </w:rPr>
              <w:t xml:space="preserve"> toutes les informations et tous les documents nécessaires à la coordination et au suivi régulier de l'avancement technique et financier du projet ; et nécessaires à la préparation des </w:t>
            </w:r>
            <w:r w:rsidRPr="003975AD">
              <w:rPr>
                <w:rFonts w:asciiTheme="minorHAnsi" w:eastAsiaTheme="minorHAnsi" w:hAnsiTheme="minorHAnsi" w:cstheme="minorBidi"/>
                <w:lang w:val="fr-FR"/>
              </w:rPr>
              <w:lastRenderedPageBreak/>
              <w:t>rapports concernant la partie du projet dont le partenaire est responsable ;</w:t>
            </w:r>
          </w:p>
          <w:p w14:paraId="2B9B9287" w14:textId="63142864"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Fournir en temps utile toute information supplémentaire relative à la déclaration au </w:t>
            </w:r>
            <w:r w:rsidR="00F01251" w:rsidRPr="003975AD">
              <w:rPr>
                <w:rFonts w:asciiTheme="minorHAnsi" w:eastAsiaTheme="minorHAnsi" w:hAnsiTheme="minorHAnsi" w:cstheme="minorBidi"/>
                <w:lang w:val="fr-FR"/>
              </w:rPr>
              <w:t>chef de file</w:t>
            </w:r>
            <w:r w:rsidRPr="003975AD">
              <w:rPr>
                <w:rFonts w:asciiTheme="minorHAnsi" w:eastAsiaTheme="minorHAnsi" w:hAnsiTheme="minorHAnsi" w:cstheme="minorBidi"/>
                <w:lang w:val="fr-FR"/>
              </w:rPr>
              <w:t xml:space="preserve"> ou au S</w:t>
            </w:r>
            <w:r w:rsidR="00F01251" w:rsidRPr="003975AD">
              <w:rPr>
                <w:rFonts w:asciiTheme="minorHAnsi" w:eastAsiaTheme="minorHAnsi" w:hAnsiTheme="minorHAnsi" w:cstheme="minorBidi"/>
                <w:lang w:val="fr-FR"/>
              </w:rPr>
              <w:t>ecrétariat Conjoint et à l’Autorité de gestion</w:t>
            </w:r>
            <w:r w:rsidRPr="003975AD">
              <w:rPr>
                <w:rFonts w:asciiTheme="minorHAnsi" w:eastAsiaTheme="minorHAnsi" w:hAnsiTheme="minorHAnsi" w:cstheme="minorBidi"/>
                <w:lang w:val="fr-FR"/>
              </w:rPr>
              <w:t xml:space="preserve">, si cela est demandé. </w:t>
            </w:r>
          </w:p>
          <w:p w14:paraId="0A511A3D" w14:textId="77777777" w:rsidR="00D709FF" w:rsidRPr="003975AD" w:rsidRDefault="00D709FF" w:rsidP="003975AD">
            <w:pPr>
              <w:pStyle w:val="Prrafodelista"/>
              <w:jc w:val="left"/>
              <w:rPr>
                <w:rFonts w:asciiTheme="minorHAnsi" w:eastAsiaTheme="minorHAnsi" w:hAnsiTheme="minorHAnsi" w:cstheme="minorBidi"/>
                <w:lang w:val="fr-FR"/>
              </w:rPr>
            </w:pPr>
          </w:p>
          <w:p w14:paraId="64685DCA" w14:textId="08C141C9" w:rsidR="00D709FF" w:rsidRPr="003975AD" w:rsidRDefault="00D709FF" w:rsidP="003975AD">
            <w:pPr>
              <w:rPr>
                <w:lang w:val="fr-FR"/>
              </w:rPr>
            </w:pPr>
            <w:r w:rsidRPr="003975AD">
              <w:rPr>
                <w:lang w:val="fr-FR"/>
              </w:rPr>
              <w:t>Les partenaires sont responsables de</w:t>
            </w:r>
            <w:r w:rsidR="00F01251" w:rsidRPr="003975AD">
              <w:rPr>
                <w:lang w:val="fr-FR"/>
              </w:rPr>
              <w:t>:</w:t>
            </w:r>
          </w:p>
          <w:p w14:paraId="12E3011A" w14:textId="0A9E2941"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Réaliser les activités définies dans </w:t>
            </w:r>
            <w:r w:rsidR="00F01251" w:rsidRPr="003975AD">
              <w:rPr>
                <w:rFonts w:asciiTheme="minorHAnsi" w:eastAsiaTheme="minorHAnsi" w:hAnsiTheme="minorHAnsi" w:cstheme="minorBidi"/>
                <w:lang w:val="fr-FR"/>
              </w:rPr>
              <w:t>formulaire de candidature</w:t>
            </w:r>
            <w:r w:rsidRPr="003975AD">
              <w:rPr>
                <w:rFonts w:asciiTheme="minorHAnsi" w:eastAsiaTheme="minorHAnsi" w:hAnsiTheme="minorHAnsi" w:cstheme="minorBidi"/>
                <w:lang w:val="fr-FR"/>
              </w:rPr>
              <w:t>;</w:t>
            </w:r>
          </w:p>
          <w:p w14:paraId="29ADF972" w14:textId="2257163C"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Respecter les délais fixés par le programme, le </w:t>
            </w:r>
            <w:r w:rsidR="00F01251" w:rsidRPr="003975AD">
              <w:rPr>
                <w:rFonts w:asciiTheme="minorHAnsi" w:eastAsiaTheme="minorHAnsi" w:hAnsiTheme="minorHAnsi" w:cstheme="minorBidi"/>
                <w:lang w:val="fr-FR"/>
              </w:rPr>
              <w:t>chef de file</w:t>
            </w:r>
            <w:r w:rsidRPr="003975AD">
              <w:rPr>
                <w:rFonts w:asciiTheme="minorHAnsi" w:eastAsiaTheme="minorHAnsi" w:hAnsiTheme="minorHAnsi" w:cstheme="minorBidi"/>
                <w:lang w:val="fr-FR"/>
              </w:rPr>
              <w:t xml:space="preserve"> ou convenus dans le cadre du partenariat. </w:t>
            </w:r>
          </w:p>
          <w:p w14:paraId="12474A55" w14:textId="157EEED2"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Informer le </w:t>
            </w:r>
            <w:r w:rsidR="00F01251" w:rsidRPr="003975AD">
              <w:rPr>
                <w:rFonts w:asciiTheme="minorHAnsi" w:eastAsiaTheme="minorHAnsi" w:hAnsiTheme="minorHAnsi" w:cstheme="minorBidi"/>
                <w:lang w:val="fr-FR"/>
              </w:rPr>
              <w:t>chef de file</w:t>
            </w:r>
            <w:r w:rsidRPr="003975AD">
              <w:rPr>
                <w:rFonts w:asciiTheme="minorHAnsi" w:eastAsiaTheme="minorHAnsi" w:hAnsiTheme="minorHAnsi" w:cstheme="minorBidi"/>
                <w:lang w:val="fr-FR"/>
              </w:rPr>
              <w:t xml:space="preserve"> de tout facteur susceptible de nuire à la réalisation du projet;</w:t>
            </w:r>
          </w:p>
          <w:p w14:paraId="53FB5008" w14:textId="77777777" w:rsidR="00D709FF" w:rsidRPr="003975AD" w:rsidRDefault="00D709FF" w:rsidP="003975AD">
            <w:pPr>
              <w:rPr>
                <w:lang w:val="fr-FR"/>
              </w:rPr>
            </w:pPr>
          </w:p>
          <w:p w14:paraId="6B3A22BD" w14:textId="611C9BF3" w:rsidR="00D709FF" w:rsidRPr="003975AD" w:rsidRDefault="00D709FF" w:rsidP="003975AD">
            <w:pPr>
              <w:rPr>
                <w:lang w:val="fr-FR"/>
              </w:rPr>
            </w:pPr>
            <w:r w:rsidRPr="003975AD">
              <w:rPr>
                <w:lang w:val="fr-FR"/>
              </w:rPr>
              <w:t>En particulier, pour la partie du projet dont il est responsable, chaque partenaire doit s'assurer :</w:t>
            </w:r>
          </w:p>
          <w:p w14:paraId="305392B7" w14:textId="168C5219"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Qu'il est conforme aux règles pertinentes concernant, entre autres, l'égalité des chances, la protection de l'environnement, la gestion financière, les marchés publics et les aides d'État ;</w:t>
            </w:r>
          </w:p>
          <w:p w14:paraId="1130393F" w14:textId="09A01E47"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qu'il est mis en œuvre conformément aux règles et procédures définies dans le manuel du programme;</w:t>
            </w:r>
          </w:p>
          <w:p w14:paraId="274EA55C" w14:textId="77777777" w:rsidR="006D5C9A" w:rsidRPr="003975AD" w:rsidRDefault="006D5C9A" w:rsidP="0081770A">
            <w:pPr>
              <w:rPr>
                <w:lang w:val="fr-FR"/>
              </w:rPr>
            </w:pPr>
          </w:p>
          <w:p w14:paraId="3F57EF01" w14:textId="77777777" w:rsidR="0092270B" w:rsidRPr="003975AD" w:rsidRDefault="0092270B">
            <w:pPr>
              <w:rPr>
                <w:lang w:val="fr-FR"/>
              </w:rPr>
            </w:pPr>
          </w:p>
          <w:p w14:paraId="7380DC65" w14:textId="310F9F1D" w:rsidR="0092270B" w:rsidRPr="00BA6B2B" w:rsidRDefault="0092270B" w:rsidP="00902664">
            <w:pPr>
              <w:pStyle w:val="Ttulo4"/>
              <w:jc w:val="center"/>
              <w:outlineLvl w:val="3"/>
              <w:rPr>
                <w:lang w:val="fr-FR"/>
              </w:rPr>
            </w:pPr>
            <w:r w:rsidRPr="00BA6B2B">
              <w:rPr>
                <w:lang w:val="fr-FR"/>
              </w:rPr>
              <w:t>Article 6 : Gestion financière du projet</w:t>
            </w:r>
          </w:p>
          <w:p w14:paraId="3193F678" w14:textId="77777777" w:rsidR="0092270B" w:rsidRPr="003975AD" w:rsidRDefault="0092270B">
            <w:pPr>
              <w:rPr>
                <w:lang w:val="fr-FR"/>
              </w:rPr>
            </w:pPr>
          </w:p>
          <w:p w14:paraId="1463231A" w14:textId="42105FEF" w:rsidR="0092270B" w:rsidRPr="003975AD" w:rsidRDefault="0092270B" w:rsidP="003975AD">
            <w:pPr>
              <w:rPr>
                <w:lang w:val="fr-FR"/>
              </w:rPr>
            </w:pPr>
            <w:r w:rsidRPr="003975AD">
              <w:rPr>
                <w:lang w:val="fr-FR"/>
              </w:rPr>
              <w:t>Chaque partenaire doit :</w:t>
            </w:r>
          </w:p>
          <w:p w14:paraId="3A465731" w14:textId="2EA560E6" w:rsidR="0092270B" w:rsidRPr="003975AD" w:rsidRDefault="0092270B" w:rsidP="00ED1412">
            <w:pPr>
              <w:pStyle w:val="Sangra2detindependiente"/>
              <w:numPr>
                <w:ilvl w:val="0"/>
                <w:numId w:val="24"/>
              </w:numPr>
              <w:spacing w:after="0" w:line="240" w:lineRule="auto"/>
              <w:rPr>
                <w:lang w:val="fr-FR"/>
              </w:rPr>
            </w:pPr>
            <w:r w:rsidRPr="003975AD">
              <w:rPr>
                <w:lang w:val="fr-FR"/>
              </w:rPr>
              <w:t>Mettre en place des comptes séparés ou des systèmes comptables adéquats</w:t>
            </w:r>
            <w:r w:rsidR="00DD5C56" w:rsidRPr="003975AD">
              <w:rPr>
                <w:lang w:val="fr-FR"/>
              </w:rPr>
              <w:t xml:space="preserve"> (code comptable pour toutes les opérations connexes au projet ou comptabilité séparée)</w:t>
            </w:r>
            <w:r w:rsidRPr="003975AD">
              <w:rPr>
                <w:lang w:val="fr-FR"/>
              </w:rPr>
              <w:t>, en veillant à ce que les dépenses et les recettes, ainsi que le cofinancement</w:t>
            </w:r>
            <w:r w:rsidR="00A94991" w:rsidRPr="003975AD">
              <w:rPr>
                <w:lang w:val="fr-FR"/>
              </w:rPr>
              <w:t xml:space="preserve"> public</w:t>
            </w:r>
            <w:r w:rsidRPr="003975AD">
              <w:rPr>
                <w:lang w:val="fr-FR"/>
              </w:rPr>
              <w:t xml:space="preserve"> et du programme reçu en rapport avec le projet, soient clairement identifiés.</w:t>
            </w:r>
          </w:p>
          <w:p w14:paraId="378BB5DD" w14:textId="77777777"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lastRenderedPageBreak/>
              <w:t>Respectez strictement les règles d'éligibilité de l'UE ainsi que les autres règles d'éligibilité établies par le programme dans le manuel du programme et, le cas échéant, les règles nationales.</w:t>
            </w:r>
          </w:p>
          <w:p w14:paraId="05CCA892" w14:textId="56C6BBB1"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Être chargé de garantir la bonne gestion financière des fonds du programme reçus et, en cas de recouvrement, de rembourser </w:t>
            </w:r>
            <w:r w:rsidR="00A94991" w:rsidRPr="003975AD">
              <w:rPr>
                <w:rFonts w:asciiTheme="minorHAnsi" w:eastAsiaTheme="minorHAnsi" w:hAnsiTheme="minorHAnsi" w:cstheme="minorBidi"/>
                <w:lang w:val="fr-FR"/>
              </w:rPr>
              <w:t>(</w:t>
            </w:r>
            <w:r w:rsidRPr="003975AD">
              <w:rPr>
                <w:rFonts w:asciiTheme="minorHAnsi" w:eastAsiaTheme="minorHAnsi" w:hAnsiTheme="minorHAnsi" w:cstheme="minorBidi"/>
                <w:lang w:val="fr-FR"/>
              </w:rPr>
              <w:t xml:space="preserve">directement </w:t>
            </w:r>
            <w:r w:rsidR="00AB481D" w:rsidRPr="003975AD">
              <w:rPr>
                <w:rFonts w:asciiTheme="minorHAnsi" w:eastAsiaTheme="minorHAnsi" w:hAnsiTheme="minorHAnsi" w:cstheme="minorBidi"/>
                <w:lang w:val="fr-FR"/>
              </w:rPr>
              <w:t>à l’A</w:t>
            </w:r>
            <w:r w:rsidR="00A94991" w:rsidRPr="003975AD">
              <w:rPr>
                <w:rFonts w:asciiTheme="minorHAnsi" w:eastAsiaTheme="minorHAnsi" w:hAnsiTheme="minorHAnsi" w:cstheme="minorBidi"/>
                <w:lang w:val="fr-FR"/>
              </w:rPr>
              <w:t xml:space="preserve">utorité Comptable </w:t>
            </w:r>
            <w:r w:rsidRPr="003975AD">
              <w:rPr>
                <w:rFonts w:asciiTheme="minorHAnsi" w:eastAsiaTheme="minorHAnsi" w:hAnsiTheme="minorHAnsi" w:cstheme="minorBidi"/>
                <w:lang w:val="fr-FR"/>
              </w:rPr>
              <w:t xml:space="preserve">ou à </w:t>
            </w:r>
            <w:r w:rsidR="00AB481D" w:rsidRPr="003975AD">
              <w:rPr>
                <w:rFonts w:asciiTheme="minorHAnsi" w:eastAsiaTheme="minorHAnsi" w:hAnsiTheme="minorHAnsi" w:cstheme="minorBidi"/>
                <w:lang w:val="fr-FR"/>
              </w:rPr>
              <w:t>l’A</w:t>
            </w:r>
            <w:r w:rsidR="00A94991" w:rsidRPr="003975AD">
              <w:rPr>
                <w:rFonts w:asciiTheme="minorHAnsi" w:eastAsiaTheme="minorHAnsi" w:hAnsiTheme="minorHAnsi" w:cstheme="minorBidi"/>
                <w:lang w:val="fr-FR"/>
              </w:rPr>
              <w:t>utorité Nationale</w:t>
            </w:r>
            <w:r w:rsidR="00AB481D" w:rsidRPr="003975AD">
              <w:rPr>
                <w:rFonts w:asciiTheme="minorHAnsi" w:eastAsiaTheme="minorHAnsi" w:hAnsiTheme="minorHAnsi" w:cstheme="minorBidi"/>
                <w:lang w:val="fr-FR"/>
              </w:rPr>
              <w:t xml:space="preserve"> du pays du partenaire</w:t>
            </w:r>
            <w:r w:rsidRPr="003975AD">
              <w:rPr>
                <w:rFonts w:asciiTheme="minorHAnsi" w:eastAsiaTheme="minorHAnsi" w:hAnsiTheme="minorHAnsi" w:cstheme="minorBidi"/>
                <w:lang w:val="fr-FR"/>
              </w:rPr>
              <w:t xml:space="preserve"> concerné</w:t>
            </w:r>
            <w:r w:rsidR="00AA1B20" w:rsidRPr="003975AD">
              <w:rPr>
                <w:rFonts w:asciiTheme="minorHAnsi" w:eastAsiaTheme="minorHAnsi" w:hAnsiTheme="minorHAnsi" w:cstheme="minorBidi"/>
                <w:lang w:val="fr-FR"/>
              </w:rPr>
              <w:t>, responsable en dernier ressort desdits recouvrements</w:t>
            </w:r>
            <w:r w:rsidR="00A94991" w:rsidRPr="003975AD">
              <w:rPr>
                <w:rFonts w:asciiTheme="minorHAnsi" w:eastAsiaTheme="minorHAnsi" w:hAnsiTheme="minorHAnsi" w:cstheme="minorBidi"/>
                <w:lang w:val="fr-FR"/>
              </w:rPr>
              <w:t>)</w:t>
            </w:r>
            <w:r w:rsidRPr="003975AD">
              <w:rPr>
                <w:rFonts w:asciiTheme="minorHAnsi" w:eastAsiaTheme="minorHAnsi" w:hAnsiTheme="minorHAnsi" w:cstheme="minorBidi"/>
                <w:lang w:val="fr-FR"/>
              </w:rPr>
              <w:t xml:space="preserve"> les fonds du programme indûment versés, conformément aux règles et procédures fixées dans le </w:t>
            </w:r>
            <w:r w:rsidR="00126B6E" w:rsidRPr="003975AD">
              <w:rPr>
                <w:rFonts w:asciiTheme="minorHAnsi" w:eastAsiaTheme="minorHAnsi" w:hAnsiTheme="minorHAnsi" w:cstheme="minorBidi"/>
                <w:lang w:val="fr-FR"/>
              </w:rPr>
              <w:t xml:space="preserve">Manuel </w:t>
            </w:r>
            <w:r w:rsidRPr="003975AD">
              <w:rPr>
                <w:rFonts w:asciiTheme="minorHAnsi" w:eastAsiaTheme="minorHAnsi" w:hAnsiTheme="minorHAnsi" w:cstheme="minorBidi"/>
                <w:lang w:val="fr-FR"/>
              </w:rPr>
              <w:t xml:space="preserve">du </w:t>
            </w:r>
            <w:r w:rsidR="00126B6E" w:rsidRPr="003975AD">
              <w:rPr>
                <w:rFonts w:asciiTheme="minorHAnsi" w:eastAsiaTheme="minorHAnsi" w:hAnsiTheme="minorHAnsi" w:cstheme="minorBidi"/>
                <w:lang w:val="fr-FR"/>
              </w:rPr>
              <w:t>P</w:t>
            </w:r>
            <w:r w:rsidRPr="003975AD">
              <w:rPr>
                <w:rFonts w:asciiTheme="minorHAnsi" w:eastAsiaTheme="minorHAnsi" w:hAnsiTheme="minorHAnsi" w:cstheme="minorBidi"/>
                <w:lang w:val="fr-FR"/>
              </w:rPr>
              <w:t>rogramme ;</w:t>
            </w:r>
          </w:p>
          <w:p w14:paraId="176B8EE1" w14:textId="4F48DA40"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Soumettre régulièrement les dépenses pour vérification aux contrôleurs désignés, selon les règles établies </w:t>
            </w:r>
            <w:r w:rsidR="00126B6E" w:rsidRPr="003975AD">
              <w:rPr>
                <w:rFonts w:asciiTheme="minorHAnsi" w:eastAsiaTheme="minorHAnsi" w:hAnsiTheme="minorHAnsi" w:cstheme="minorBidi"/>
                <w:lang w:val="fr-FR"/>
              </w:rPr>
              <w:t>dans le</w:t>
            </w:r>
            <w:r w:rsidRPr="003975AD">
              <w:rPr>
                <w:rFonts w:asciiTheme="minorHAnsi" w:eastAsiaTheme="minorHAnsi" w:hAnsiTheme="minorHAnsi" w:cstheme="minorBidi"/>
                <w:lang w:val="fr-FR"/>
              </w:rPr>
              <w:t xml:space="preserve"> </w:t>
            </w:r>
            <w:r w:rsidR="00126B6E" w:rsidRPr="003975AD">
              <w:rPr>
                <w:rFonts w:asciiTheme="minorHAnsi" w:eastAsiaTheme="minorHAnsi" w:hAnsiTheme="minorHAnsi" w:cstheme="minorBidi"/>
                <w:lang w:val="fr-FR"/>
              </w:rPr>
              <w:t xml:space="preserve">POCTEFA </w:t>
            </w:r>
            <w:r w:rsidRPr="003975AD">
              <w:rPr>
                <w:rFonts w:asciiTheme="minorHAnsi" w:eastAsiaTheme="minorHAnsi" w:hAnsiTheme="minorHAnsi" w:cstheme="minorBidi"/>
                <w:lang w:val="fr-FR"/>
              </w:rPr>
              <w:t>et au niveau national</w:t>
            </w:r>
          </w:p>
          <w:p w14:paraId="204C9C6B" w14:textId="77777777"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S'assurer que les dépenses encourues sont strictement liées aux activités du projet, en accord avec les données du projet. </w:t>
            </w:r>
          </w:p>
          <w:p w14:paraId="36196547" w14:textId="38E3A0BF"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S'assurer que les exigences du </w:t>
            </w:r>
            <w:r w:rsidR="00126B6E" w:rsidRPr="003975AD">
              <w:rPr>
                <w:rFonts w:asciiTheme="minorHAnsi" w:eastAsiaTheme="minorHAnsi" w:hAnsiTheme="minorHAnsi" w:cstheme="minorBidi"/>
                <w:lang w:val="fr-FR"/>
              </w:rPr>
              <w:t xml:space="preserve">POCTEFA </w:t>
            </w:r>
            <w:r w:rsidRPr="003975AD">
              <w:rPr>
                <w:rFonts w:asciiTheme="minorHAnsi" w:eastAsiaTheme="minorHAnsi" w:hAnsiTheme="minorHAnsi" w:cstheme="minorBidi"/>
                <w:lang w:val="fr-FR"/>
              </w:rPr>
              <w:t xml:space="preserve">en matière d'éligibilité des dépenses, telles que prévues dans le </w:t>
            </w:r>
            <w:r w:rsidR="00126B6E" w:rsidRPr="003975AD">
              <w:rPr>
                <w:rFonts w:asciiTheme="minorHAnsi" w:eastAsiaTheme="minorHAnsi" w:hAnsiTheme="minorHAnsi" w:cstheme="minorBidi"/>
                <w:lang w:val="fr-FR"/>
              </w:rPr>
              <w:t xml:space="preserve">Manuel </w:t>
            </w:r>
            <w:r w:rsidRPr="003975AD">
              <w:rPr>
                <w:rFonts w:asciiTheme="minorHAnsi" w:eastAsiaTheme="minorHAnsi" w:hAnsiTheme="minorHAnsi" w:cstheme="minorBidi"/>
                <w:lang w:val="fr-FR"/>
              </w:rPr>
              <w:t xml:space="preserve">du </w:t>
            </w:r>
            <w:r w:rsidR="00126B6E" w:rsidRPr="003975AD">
              <w:rPr>
                <w:rFonts w:asciiTheme="minorHAnsi" w:eastAsiaTheme="minorHAnsi" w:hAnsiTheme="minorHAnsi" w:cstheme="minorBidi"/>
                <w:lang w:val="fr-FR"/>
              </w:rPr>
              <w:t>P</w:t>
            </w:r>
            <w:r w:rsidRPr="003975AD">
              <w:rPr>
                <w:rFonts w:asciiTheme="minorHAnsi" w:eastAsiaTheme="minorHAnsi" w:hAnsiTheme="minorHAnsi" w:cstheme="minorBidi"/>
                <w:lang w:val="fr-FR"/>
              </w:rPr>
              <w:t xml:space="preserve">rogramme et conformément </w:t>
            </w:r>
            <w:r w:rsidR="00276DBA" w:rsidRPr="003975AD">
              <w:rPr>
                <w:rFonts w:asciiTheme="minorHAnsi" w:eastAsiaTheme="minorHAnsi" w:hAnsiTheme="minorHAnsi" w:cstheme="minorBidi"/>
                <w:lang w:val="fr-FR"/>
              </w:rPr>
              <w:t xml:space="preserve">à </w:t>
            </w:r>
            <w:r w:rsidR="00755D73" w:rsidRPr="00755D73">
              <w:rPr>
                <w:rFonts w:asciiTheme="minorHAnsi" w:eastAsiaTheme="minorHAnsi" w:hAnsiTheme="minorHAnsi" w:cstheme="minorBidi"/>
                <w:lang w:val="fr-FR"/>
              </w:rPr>
              <w:t>l’acte de concession</w:t>
            </w:r>
            <w:r w:rsidR="00755D73" w:rsidRPr="003975AD">
              <w:rPr>
                <w:rFonts w:asciiTheme="minorHAnsi" w:eastAsiaTheme="minorHAnsi" w:hAnsiTheme="minorHAnsi" w:cstheme="minorBidi"/>
                <w:lang w:val="fr-FR"/>
              </w:rPr>
              <w:t xml:space="preserve"> </w:t>
            </w:r>
            <w:r w:rsidR="00276DBA" w:rsidRPr="003975AD">
              <w:rPr>
                <w:rFonts w:asciiTheme="minorHAnsi" w:eastAsiaTheme="minorHAnsi" w:hAnsiTheme="minorHAnsi" w:cstheme="minorBidi"/>
                <w:lang w:val="fr-FR"/>
              </w:rPr>
              <w:t>de subvention</w:t>
            </w:r>
            <w:r w:rsidRPr="003975AD">
              <w:rPr>
                <w:rFonts w:asciiTheme="minorHAnsi" w:eastAsiaTheme="minorHAnsi" w:hAnsiTheme="minorHAnsi" w:cstheme="minorBidi"/>
                <w:lang w:val="fr-FR"/>
              </w:rPr>
              <w:t xml:space="preserve">, sont strictement respectées. </w:t>
            </w:r>
          </w:p>
          <w:p w14:paraId="074F154F" w14:textId="70203757" w:rsidR="0092270B"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Mettre en place une archiv</w:t>
            </w:r>
            <w:r w:rsidR="00276DBA" w:rsidRPr="003975AD">
              <w:rPr>
                <w:rFonts w:asciiTheme="minorHAnsi" w:eastAsiaTheme="minorHAnsi" w:hAnsiTheme="minorHAnsi" w:cstheme="minorBidi"/>
                <w:lang w:val="fr-FR"/>
              </w:rPr>
              <w:t>age</w:t>
            </w:r>
            <w:r w:rsidRPr="003975AD">
              <w:rPr>
                <w:rFonts w:asciiTheme="minorHAnsi" w:eastAsiaTheme="minorHAnsi" w:hAnsiTheme="minorHAnsi" w:cstheme="minorBidi"/>
                <w:lang w:val="fr-FR"/>
              </w:rPr>
              <w:t xml:space="preserve"> physique et/ou électronique où sont stockés les données, les enregistrements et les documents composant la piste d'audit, conformément aux exigences décrites dans le </w:t>
            </w:r>
            <w:r w:rsidR="00126B6E" w:rsidRPr="003975AD">
              <w:rPr>
                <w:rFonts w:asciiTheme="minorHAnsi" w:eastAsiaTheme="minorHAnsi" w:hAnsiTheme="minorHAnsi" w:cstheme="minorBidi"/>
                <w:lang w:val="fr-FR"/>
              </w:rPr>
              <w:t xml:space="preserve">Manuel </w:t>
            </w:r>
            <w:r w:rsidRPr="003975AD">
              <w:rPr>
                <w:rFonts w:asciiTheme="minorHAnsi" w:eastAsiaTheme="minorHAnsi" w:hAnsiTheme="minorHAnsi" w:cstheme="minorBidi"/>
                <w:lang w:val="fr-FR"/>
              </w:rPr>
              <w:t xml:space="preserve">du </w:t>
            </w:r>
            <w:r w:rsidR="00126B6E" w:rsidRPr="003975AD">
              <w:rPr>
                <w:rFonts w:asciiTheme="minorHAnsi" w:eastAsiaTheme="minorHAnsi" w:hAnsiTheme="minorHAnsi" w:cstheme="minorBidi"/>
                <w:lang w:val="fr-FR"/>
              </w:rPr>
              <w:t>Programme</w:t>
            </w:r>
            <w:r w:rsidRPr="003975AD">
              <w:rPr>
                <w:rFonts w:asciiTheme="minorHAnsi" w:eastAsiaTheme="minorHAnsi" w:hAnsiTheme="minorHAnsi" w:cstheme="minorBidi"/>
                <w:lang w:val="fr-FR"/>
              </w:rPr>
              <w:t xml:space="preserve">. </w:t>
            </w:r>
          </w:p>
          <w:p w14:paraId="2AA3F91E" w14:textId="631A5A99" w:rsidR="00ED1412" w:rsidRPr="003975AD" w:rsidRDefault="00ED1412"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Informer </w:t>
            </w:r>
            <w:r>
              <w:rPr>
                <w:rFonts w:asciiTheme="minorHAnsi" w:eastAsiaTheme="minorHAnsi" w:hAnsiTheme="minorHAnsi" w:cstheme="minorBidi"/>
                <w:lang w:val="fr-FR"/>
              </w:rPr>
              <w:t xml:space="preserve">au chef de file </w:t>
            </w:r>
            <w:r w:rsidRPr="003975AD">
              <w:rPr>
                <w:rFonts w:asciiTheme="minorHAnsi" w:eastAsiaTheme="minorHAnsi" w:hAnsiTheme="minorHAnsi" w:cstheme="minorBidi"/>
                <w:lang w:val="fr-FR"/>
              </w:rPr>
              <w:t>de tout soutien financier reçu dans le cas de ce projet (par exemple : subventions, prêts ou dons) qui n'a pas établie auparavant dans le plan de financement et qui contribue au financement des dépenses éligibles du projet ;</w:t>
            </w:r>
          </w:p>
          <w:p w14:paraId="6F98D00F" w14:textId="05128EA1" w:rsidR="00ED1412" w:rsidRPr="003975AD" w:rsidRDefault="00ED1412"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Notifier</w:t>
            </w:r>
            <w:r>
              <w:rPr>
                <w:rFonts w:asciiTheme="minorHAnsi" w:eastAsiaTheme="minorHAnsi" w:hAnsiTheme="minorHAnsi" w:cstheme="minorBidi"/>
                <w:lang w:val="fr-FR"/>
              </w:rPr>
              <w:t xml:space="preserve"> au chef de file de</w:t>
            </w:r>
            <w:r w:rsidRPr="003975AD">
              <w:rPr>
                <w:rFonts w:asciiTheme="minorHAnsi" w:eastAsiaTheme="minorHAnsi" w:hAnsiTheme="minorHAnsi" w:cstheme="minorBidi"/>
                <w:lang w:val="fr-FR"/>
              </w:rPr>
              <w:t xml:space="preserve"> l'existence de toute activité exercée considérée comme concernée par la réglementation relative aux </w:t>
            </w:r>
            <w:r>
              <w:rPr>
                <w:rFonts w:asciiTheme="minorHAnsi" w:eastAsiaTheme="minorHAnsi" w:hAnsiTheme="minorHAnsi" w:cstheme="minorBidi"/>
                <w:lang w:val="fr-FR"/>
              </w:rPr>
              <w:t>a</w:t>
            </w:r>
            <w:r w:rsidRPr="003975AD">
              <w:rPr>
                <w:rFonts w:asciiTheme="minorHAnsi" w:eastAsiaTheme="minorHAnsi" w:hAnsiTheme="minorHAnsi" w:cstheme="minorBidi"/>
                <w:lang w:val="fr-FR"/>
              </w:rPr>
              <w:t>ides d'Etat.</w:t>
            </w:r>
          </w:p>
          <w:p w14:paraId="1EF7FCA5" w14:textId="77777777" w:rsidR="00ED1412" w:rsidRPr="003975AD" w:rsidRDefault="00ED1412" w:rsidP="00ED1412">
            <w:pPr>
              <w:pStyle w:val="Prrafodelista"/>
              <w:widowControl/>
              <w:autoSpaceDE/>
              <w:autoSpaceDN/>
              <w:ind w:left="720"/>
              <w:contextualSpacing/>
              <w:jc w:val="left"/>
              <w:rPr>
                <w:rFonts w:asciiTheme="minorHAnsi" w:eastAsiaTheme="minorHAnsi" w:hAnsiTheme="minorHAnsi" w:cstheme="minorBidi"/>
                <w:lang w:val="fr-FR"/>
              </w:rPr>
            </w:pPr>
          </w:p>
          <w:p w14:paraId="7FF13A3B" w14:textId="0DDA8532" w:rsidR="0092270B" w:rsidRPr="003975AD" w:rsidRDefault="0092270B" w:rsidP="003975AD">
            <w:pPr>
              <w:pStyle w:val="Prrafodelista"/>
              <w:jc w:val="left"/>
              <w:rPr>
                <w:rFonts w:asciiTheme="minorHAnsi" w:eastAsiaTheme="minorHAnsi" w:hAnsiTheme="minorHAnsi" w:cstheme="minorBidi"/>
                <w:lang w:val="fr-FR"/>
              </w:rPr>
            </w:pPr>
          </w:p>
          <w:p w14:paraId="3F4FE137" w14:textId="77777777" w:rsidR="00902664" w:rsidRDefault="00902664" w:rsidP="003975AD">
            <w:pPr>
              <w:rPr>
                <w:lang w:val="fr-FR"/>
              </w:rPr>
            </w:pPr>
          </w:p>
          <w:p w14:paraId="6453F506" w14:textId="7FC8396C" w:rsidR="0092270B" w:rsidRPr="003975AD" w:rsidRDefault="0092270B" w:rsidP="003975AD">
            <w:pPr>
              <w:rPr>
                <w:lang w:val="fr-FR"/>
              </w:rPr>
            </w:pPr>
            <w:r w:rsidRPr="003975AD">
              <w:rPr>
                <w:lang w:val="fr-FR"/>
              </w:rPr>
              <w:t xml:space="preserve">En outre, le </w:t>
            </w:r>
            <w:r w:rsidR="00086577" w:rsidRPr="003975AD">
              <w:rPr>
                <w:lang w:val="fr-FR"/>
              </w:rPr>
              <w:t xml:space="preserve">chef de file </w:t>
            </w:r>
            <w:r w:rsidRPr="003975AD">
              <w:rPr>
                <w:lang w:val="fr-FR"/>
              </w:rPr>
              <w:t>doit :</w:t>
            </w:r>
          </w:p>
          <w:p w14:paraId="03EBD04F" w14:textId="65103FAB"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S'assurer que les dépenses présentées par les partenaires participant au projet ont été encourues dans le but de mettre en œuvre le projet, et correspondent aux activités convenues entre ces partenaires telles que spécifiées dans l</w:t>
            </w:r>
            <w:r w:rsidR="00086577" w:rsidRPr="003975AD">
              <w:rPr>
                <w:rFonts w:asciiTheme="minorHAnsi" w:eastAsiaTheme="minorHAnsi" w:hAnsiTheme="minorHAnsi" w:cstheme="minorBidi"/>
                <w:lang w:val="fr-FR"/>
              </w:rPr>
              <w:t>e formulaire de candidature</w:t>
            </w:r>
            <w:r w:rsidRPr="003975AD">
              <w:rPr>
                <w:rFonts w:asciiTheme="minorHAnsi" w:eastAsiaTheme="minorHAnsi" w:hAnsiTheme="minorHAnsi" w:cstheme="minorBidi"/>
                <w:lang w:val="fr-FR"/>
              </w:rPr>
              <w:t>.</w:t>
            </w:r>
          </w:p>
          <w:p w14:paraId="08A3141C" w14:textId="3B676833"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Vérifier que les dépenses présentées par les partenaires participant au projet ont été validées selon les règles fixées au niveau du programme et au niveau national.</w:t>
            </w:r>
          </w:p>
          <w:p w14:paraId="0C82D211" w14:textId="75C36AF7" w:rsidR="0092270B" w:rsidRPr="003975AD" w:rsidRDefault="00276DB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Superviser</w:t>
            </w:r>
            <w:r w:rsidR="0092270B" w:rsidRPr="003975AD">
              <w:rPr>
                <w:rFonts w:asciiTheme="minorHAnsi" w:eastAsiaTheme="minorHAnsi" w:hAnsiTheme="minorHAnsi" w:cstheme="minorBidi"/>
                <w:lang w:val="fr-FR"/>
              </w:rPr>
              <w:t xml:space="preserve"> en permanence les dépenses du budget du projet prévu pour chaque partenaire, et veiller à ce que les transferts budgétaires soient effectués dans les limites et selon les règles définies par le </w:t>
            </w:r>
            <w:r w:rsidR="00126B6E" w:rsidRPr="003975AD">
              <w:rPr>
                <w:rFonts w:asciiTheme="minorHAnsi" w:eastAsiaTheme="minorHAnsi" w:hAnsiTheme="minorHAnsi" w:cstheme="minorBidi"/>
                <w:lang w:val="fr-FR"/>
              </w:rPr>
              <w:t xml:space="preserve">POCTEFA </w:t>
            </w:r>
            <w:r w:rsidR="0092270B" w:rsidRPr="003975AD">
              <w:rPr>
                <w:rFonts w:asciiTheme="minorHAnsi" w:eastAsiaTheme="minorHAnsi" w:hAnsiTheme="minorHAnsi" w:cstheme="minorBidi"/>
                <w:lang w:val="fr-FR"/>
              </w:rPr>
              <w:t xml:space="preserve">dans le </w:t>
            </w:r>
            <w:r w:rsidR="00126B6E" w:rsidRPr="003975AD">
              <w:rPr>
                <w:rFonts w:asciiTheme="minorHAnsi" w:eastAsiaTheme="minorHAnsi" w:hAnsiTheme="minorHAnsi" w:cstheme="minorBidi"/>
                <w:lang w:val="fr-FR"/>
              </w:rPr>
              <w:t xml:space="preserve">Manuel </w:t>
            </w:r>
            <w:r w:rsidR="0092270B" w:rsidRPr="003975AD">
              <w:rPr>
                <w:rFonts w:asciiTheme="minorHAnsi" w:eastAsiaTheme="minorHAnsi" w:hAnsiTheme="minorHAnsi" w:cstheme="minorBidi"/>
                <w:lang w:val="fr-FR"/>
              </w:rPr>
              <w:t xml:space="preserve">du </w:t>
            </w:r>
            <w:r w:rsidR="00126B6E" w:rsidRPr="003975AD">
              <w:rPr>
                <w:rFonts w:asciiTheme="minorHAnsi" w:eastAsiaTheme="minorHAnsi" w:hAnsiTheme="minorHAnsi" w:cstheme="minorBidi"/>
                <w:lang w:val="fr-FR"/>
              </w:rPr>
              <w:t>Programme</w:t>
            </w:r>
            <w:r w:rsidR="0092270B" w:rsidRPr="003975AD">
              <w:rPr>
                <w:rFonts w:asciiTheme="minorHAnsi" w:eastAsiaTheme="minorHAnsi" w:hAnsiTheme="minorHAnsi" w:cstheme="minorBidi"/>
                <w:lang w:val="fr-FR"/>
              </w:rPr>
              <w:t>,</w:t>
            </w:r>
          </w:p>
          <w:p w14:paraId="3E075C51" w14:textId="723CE36D" w:rsidR="00E57464" w:rsidRPr="003975AD" w:rsidRDefault="00E57464"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Achever les travaux de déclaration des dernières dépenses du projet dans un délai de 3 mois après la date d'achèvement du projet </w:t>
            </w:r>
            <w:r w:rsidR="00462F5D" w:rsidRPr="003975AD">
              <w:rPr>
                <w:rFonts w:asciiTheme="minorHAnsi" w:eastAsiaTheme="minorHAnsi" w:hAnsiTheme="minorHAnsi" w:cstheme="minorBidi"/>
                <w:lang w:val="fr-FR"/>
              </w:rPr>
              <w:t>dans</w:t>
            </w:r>
            <w:r w:rsidRPr="003975AD">
              <w:rPr>
                <w:rFonts w:asciiTheme="minorHAnsi" w:eastAsiaTheme="minorHAnsi" w:hAnsiTheme="minorHAnsi" w:cstheme="minorBidi"/>
                <w:lang w:val="fr-FR"/>
              </w:rPr>
              <w:t xml:space="preserve"> la </w:t>
            </w:r>
            <w:r w:rsidR="00462F5D" w:rsidRPr="003975AD">
              <w:rPr>
                <w:rFonts w:asciiTheme="minorHAnsi" w:eastAsiaTheme="minorHAnsi" w:hAnsiTheme="minorHAnsi" w:cstheme="minorBidi"/>
                <w:lang w:val="fr-FR"/>
              </w:rPr>
              <w:t>plateforme</w:t>
            </w:r>
            <w:r w:rsidRPr="003975AD">
              <w:rPr>
                <w:rFonts w:asciiTheme="minorHAnsi" w:eastAsiaTheme="minorHAnsi" w:hAnsiTheme="minorHAnsi" w:cstheme="minorBidi"/>
                <w:lang w:val="fr-FR"/>
              </w:rPr>
              <w:t xml:space="preserve"> SIGEFA ;</w:t>
            </w:r>
          </w:p>
          <w:p w14:paraId="6BD666B3" w14:textId="1E32C4F0" w:rsidR="00E57464" w:rsidRPr="003975AD" w:rsidRDefault="00E57464"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Informer de tout soutien financier reçu par tout partenaire d</w:t>
            </w:r>
            <w:r w:rsidR="00F84713" w:rsidRPr="003975AD">
              <w:rPr>
                <w:rFonts w:asciiTheme="minorHAnsi" w:eastAsiaTheme="minorHAnsi" w:hAnsiTheme="minorHAnsi" w:cstheme="minorBidi"/>
                <w:lang w:val="fr-FR"/>
              </w:rPr>
              <w:t>ans le cas de ce projet</w:t>
            </w:r>
            <w:r w:rsidRPr="003975AD">
              <w:rPr>
                <w:rFonts w:asciiTheme="minorHAnsi" w:eastAsiaTheme="minorHAnsi" w:hAnsiTheme="minorHAnsi" w:cstheme="minorBidi"/>
                <w:lang w:val="fr-FR"/>
              </w:rPr>
              <w:t xml:space="preserve"> (par exemple : subventions, prêts ou dons) qui n'a pas ét</w:t>
            </w:r>
            <w:r w:rsidR="00F84713" w:rsidRPr="003975AD">
              <w:rPr>
                <w:rFonts w:asciiTheme="minorHAnsi" w:eastAsiaTheme="minorHAnsi" w:hAnsiTheme="minorHAnsi" w:cstheme="minorBidi"/>
                <w:lang w:val="fr-FR"/>
              </w:rPr>
              <w:t xml:space="preserve">ablie </w:t>
            </w:r>
            <w:r w:rsidRPr="003975AD">
              <w:rPr>
                <w:rFonts w:asciiTheme="minorHAnsi" w:eastAsiaTheme="minorHAnsi" w:hAnsiTheme="minorHAnsi" w:cstheme="minorBidi"/>
                <w:lang w:val="fr-FR"/>
              </w:rPr>
              <w:t>auparavant</w:t>
            </w:r>
            <w:r w:rsidR="00F84713" w:rsidRPr="003975AD">
              <w:rPr>
                <w:rFonts w:asciiTheme="minorHAnsi" w:eastAsiaTheme="minorHAnsi" w:hAnsiTheme="minorHAnsi" w:cstheme="minorBidi"/>
                <w:lang w:val="fr-FR"/>
              </w:rPr>
              <w:t xml:space="preserve"> dans le plan de financement</w:t>
            </w:r>
            <w:r w:rsidRPr="003975AD">
              <w:rPr>
                <w:rFonts w:asciiTheme="minorHAnsi" w:eastAsiaTheme="minorHAnsi" w:hAnsiTheme="minorHAnsi" w:cstheme="minorBidi"/>
                <w:lang w:val="fr-FR"/>
              </w:rPr>
              <w:t xml:space="preserve"> et qui contribue au financement des dépenses éligibles du projet ;</w:t>
            </w:r>
          </w:p>
          <w:p w14:paraId="1A4FDEB9" w14:textId="18C6D053" w:rsidR="00E57464" w:rsidRPr="003975AD" w:rsidRDefault="00E57464"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Notifier l'existence de toute activité exercée par tout partenaire du projet qui doit être considérée comme concernée par la réglementation relative aux </w:t>
            </w:r>
            <w:r w:rsidR="00191B41">
              <w:rPr>
                <w:rFonts w:asciiTheme="minorHAnsi" w:eastAsiaTheme="minorHAnsi" w:hAnsiTheme="minorHAnsi" w:cstheme="minorBidi"/>
                <w:lang w:val="fr-FR"/>
              </w:rPr>
              <w:t>a</w:t>
            </w:r>
            <w:r w:rsidRPr="003975AD">
              <w:rPr>
                <w:rFonts w:asciiTheme="minorHAnsi" w:eastAsiaTheme="minorHAnsi" w:hAnsiTheme="minorHAnsi" w:cstheme="minorBidi"/>
                <w:lang w:val="fr-FR"/>
              </w:rPr>
              <w:t>ides d'Etat.</w:t>
            </w:r>
          </w:p>
          <w:p w14:paraId="6996F64E" w14:textId="77777777" w:rsidR="00E57464" w:rsidRPr="003975AD" w:rsidRDefault="00E57464" w:rsidP="003975AD">
            <w:pPr>
              <w:pStyle w:val="Prrafodelista"/>
              <w:widowControl/>
              <w:autoSpaceDE/>
              <w:autoSpaceDN/>
              <w:ind w:left="720"/>
              <w:contextualSpacing/>
              <w:jc w:val="left"/>
              <w:rPr>
                <w:rFonts w:asciiTheme="minorHAnsi" w:eastAsiaTheme="minorHAnsi" w:hAnsiTheme="minorHAnsi" w:cstheme="minorBidi"/>
                <w:lang w:val="fr-FR"/>
              </w:rPr>
            </w:pPr>
          </w:p>
          <w:p w14:paraId="11C1860F" w14:textId="77777777" w:rsidR="0092270B" w:rsidRPr="0092270B" w:rsidRDefault="0092270B" w:rsidP="003975AD">
            <w:pPr>
              <w:rPr>
                <w:lang w:val="fr-FR"/>
              </w:rPr>
            </w:pPr>
          </w:p>
          <w:p w14:paraId="20F1CF84" w14:textId="77777777" w:rsidR="00902664" w:rsidRDefault="00902664" w:rsidP="003975AD">
            <w:pPr>
              <w:rPr>
                <w:lang w:val="fr-FR"/>
              </w:rPr>
            </w:pPr>
          </w:p>
          <w:p w14:paraId="4840A38C" w14:textId="50161D1C" w:rsidR="0092270B" w:rsidRPr="0092270B" w:rsidRDefault="0092270B" w:rsidP="003975AD">
            <w:pPr>
              <w:rPr>
                <w:lang w:val="fr-FR"/>
              </w:rPr>
            </w:pPr>
            <w:r w:rsidRPr="0092270B">
              <w:rPr>
                <w:lang w:val="fr-FR"/>
              </w:rPr>
              <w:t xml:space="preserve">Si un partenaire omet d'informer le </w:t>
            </w:r>
            <w:r w:rsidR="00191B41">
              <w:rPr>
                <w:lang w:val="fr-FR"/>
              </w:rPr>
              <w:t>chef de file</w:t>
            </w:r>
            <w:r w:rsidR="00A52BD7">
              <w:rPr>
                <w:lang w:val="fr-FR"/>
              </w:rPr>
              <w:t xml:space="preserve"> </w:t>
            </w:r>
            <w:r w:rsidRPr="0092270B">
              <w:rPr>
                <w:lang w:val="fr-FR"/>
              </w:rPr>
              <w:t>de tout écar</w:t>
            </w:r>
            <w:r w:rsidR="00191B41">
              <w:rPr>
                <w:lang w:val="fr-FR"/>
              </w:rPr>
              <w:t>t budgétaire</w:t>
            </w:r>
            <w:r w:rsidRPr="0092270B">
              <w:rPr>
                <w:lang w:val="fr-FR"/>
              </w:rPr>
              <w:t xml:space="preserve"> par rapport aux données </w:t>
            </w:r>
            <w:r w:rsidR="00191B41">
              <w:rPr>
                <w:lang w:val="fr-FR"/>
              </w:rPr>
              <w:t>budg</w:t>
            </w:r>
            <w:r w:rsidR="00A52BD7">
              <w:rPr>
                <w:lang w:val="fr-FR"/>
              </w:rPr>
              <w:t>é</w:t>
            </w:r>
            <w:r w:rsidR="00191B41">
              <w:rPr>
                <w:lang w:val="fr-FR"/>
              </w:rPr>
              <w:t>taire du plan de financement</w:t>
            </w:r>
            <w:r w:rsidRPr="0092270B">
              <w:rPr>
                <w:lang w:val="fr-FR"/>
              </w:rPr>
              <w:t xml:space="preserve">, le </w:t>
            </w:r>
            <w:r w:rsidR="00191B41">
              <w:rPr>
                <w:lang w:val="fr-FR"/>
              </w:rPr>
              <w:t>chef de file</w:t>
            </w:r>
            <w:r w:rsidRPr="0092270B">
              <w:rPr>
                <w:lang w:val="fr-FR"/>
              </w:rPr>
              <w:t xml:space="preserve"> est alors en droit de refuser d'inclure dans le rapport de projet les coûts de ce partenaire qui sont liés à ces écarts et/ou qui entraînent un dépassement du </w:t>
            </w:r>
            <w:r w:rsidRPr="0092270B">
              <w:rPr>
                <w:lang w:val="fr-FR"/>
              </w:rPr>
              <w:lastRenderedPageBreak/>
              <w:t xml:space="preserve">budget approuvé de ce partenaire. </w:t>
            </w:r>
            <w:r w:rsidRPr="001D0D15">
              <w:rPr>
                <w:lang w:val="fr-FR"/>
              </w:rPr>
              <w:t xml:space="preserve">De même, si un partenaire ne fournit pas les données nécessaires à la préparation des rapports de projet dans le délai convenu avec le </w:t>
            </w:r>
            <w:r w:rsidR="00191B41">
              <w:rPr>
                <w:lang w:val="fr-FR"/>
              </w:rPr>
              <w:t>chef de file</w:t>
            </w:r>
            <w:r w:rsidRPr="001D0D15">
              <w:rPr>
                <w:lang w:val="fr-FR"/>
              </w:rPr>
              <w:t xml:space="preserve">, ce dernier peut refuser de reporter les coûts de ce partenaire dans le </w:t>
            </w:r>
            <w:r w:rsidR="001D0D15">
              <w:rPr>
                <w:lang w:val="fr-FR"/>
              </w:rPr>
              <w:t>P</w:t>
            </w:r>
            <w:r w:rsidR="001D0D15" w:rsidRPr="001D0D15">
              <w:rPr>
                <w:lang w:val="fr-FR"/>
              </w:rPr>
              <w:t>rogramme</w:t>
            </w:r>
            <w:r w:rsidR="001D0D15">
              <w:rPr>
                <w:lang w:val="fr-FR"/>
              </w:rPr>
              <w:t xml:space="preserve"> POCTEFA</w:t>
            </w:r>
            <w:r w:rsidRPr="001D0D15">
              <w:rPr>
                <w:lang w:val="fr-FR"/>
              </w:rPr>
              <w:t xml:space="preserve">, en accord avec le </w:t>
            </w:r>
            <w:r w:rsidR="00F91FB8" w:rsidRPr="001D0D15">
              <w:rPr>
                <w:lang w:val="fr-FR"/>
              </w:rPr>
              <w:t>S</w:t>
            </w:r>
            <w:r w:rsidR="00F91FB8">
              <w:rPr>
                <w:lang w:val="fr-FR"/>
              </w:rPr>
              <w:t>ecrétariat</w:t>
            </w:r>
            <w:r w:rsidR="00A52BD7">
              <w:rPr>
                <w:lang w:val="fr-FR"/>
              </w:rPr>
              <w:t xml:space="preserve"> </w:t>
            </w:r>
            <w:r w:rsidRPr="001D0D15">
              <w:rPr>
                <w:lang w:val="fr-FR"/>
              </w:rPr>
              <w:t>C</w:t>
            </w:r>
            <w:r w:rsidR="00191B41">
              <w:rPr>
                <w:lang w:val="fr-FR"/>
              </w:rPr>
              <w:t>onjoint</w:t>
            </w:r>
            <w:r w:rsidRPr="001D0D15">
              <w:rPr>
                <w:lang w:val="fr-FR"/>
              </w:rPr>
              <w:t>/A</w:t>
            </w:r>
            <w:r w:rsidR="00191B41">
              <w:rPr>
                <w:lang w:val="fr-FR"/>
              </w:rPr>
              <w:t xml:space="preserve">utorité de </w:t>
            </w:r>
            <w:r w:rsidRPr="001D0D15">
              <w:rPr>
                <w:lang w:val="fr-FR"/>
              </w:rPr>
              <w:t>G</w:t>
            </w:r>
            <w:r w:rsidR="00191B41">
              <w:rPr>
                <w:lang w:val="fr-FR"/>
              </w:rPr>
              <w:t>estion</w:t>
            </w:r>
            <w:r w:rsidRPr="001D0D15">
              <w:rPr>
                <w:lang w:val="fr-FR"/>
              </w:rPr>
              <w:t>.</w:t>
            </w:r>
          </w:p>
          <w:p w14:paraId="6FEF7F53" w14:textId="77777777" w:rsidR="0092270B" w:rsidRPr="0092270B" w:rsidRDefault="0092270B" w:rsidP="003975AD">
            <w:pPr>
              <w:rPr>
                <w:lang w:val="fr-FR"/>
              </w:rPr>
            </w:pPr>
          </w:p>
          <w:p w14:paraId="1E787103" w14:textId="77777777" w:rsidR="00902664" w:rsidRDefault="00902664" w:rsidP="0081770A">
            <w:pPr>
              <w:rPr>
                <w:lang w:val="fr-FR"/>
              </w:rPr>
            </w:pPr>
          </w:p>
          <w:p w14:paraId="600373A4" w14:textId="2AF0B351" w:rsidR="00334D90" w:rsidRPr="000C448A" w:rsidRDefault="0092270B" w:rsidP="0081770A">
            <w:pPr>
              <w:rPr>
                <w:lang w:val="fr-FR"/>
              </w:rPr>
            </w:pPr>
            <w:r w:rsidRPr="0092270B">
              <w:rPr>
                <w:lang w:val="fr-FR"/>
              </w:rPr>
              <w:t xml:space="preserve">Les </w:t>
            </w:r>
            <w:r w:rsidR="00276DBA">
              <w:rPr>
                <w:lang w:val="fr-FR"/>
              </w:rPr>
              <w:t xml:space="preserve">partenaires </w:t>
            </w:r>
            <w:r w:rsidRPr="0092270B">
              <w:rPr>
                <w:lang w:val="fr-FR"/>
              </w:rPr>
              <w:t xml:space="preserve"> doivent donner accès aux locaux, aux documents et aux informations, quel que soit le support sur lequel ils sont stockés, pour des vérifications par l'A</w:t>
            </w:r>
            <w:r w:rsidR="00696850">
              <w:rPr>
                <w:lang w:val="fr-FR"/>
              </w:rPr>
              <w:t xml:space="preserve">utorité de </w:t>
            </w:r>
            <w:r w:rsidRPr="0092270B">
              <w:rPr>
                <w:lang w:val="fr-FR"/>
              </w:rPr>
              <w:t>G</w:t>
            </w:r>
            <w:r w:rsidR="00696850">
              <w:rPr>
                <w:lang w:val="fr-FR"/>
              </w:rPr>
              <w:t>estion</w:t>
            </w:r>
            <w:r w:rsidRPr="0092270B">
              <w:rPr>
                <w:lang w:val="fr-FR"/>
              </w:rPr>
              <w:t>, l</w:t>
            </w:r>
            <w:r w:rsidR="00276DBA">
              <w:rPr>
                <w:lang w:val="fr-FR"/>
              </w:rPr>
              <w:t xml:space="preserve">e </w:t>
            </w:r>
            <w:r w:rsidR="00F91FB8" w:rsidRPr="0092270B">
              <w:rPr>
                <w:lang w:val="fr-FR"/>
              </w:rPr>
              <w:t>S</w:t>
            </w:r>
            <w:r w:rsidR="00F91FB8">
              <w:rPr>
                <w:lang w:val="fr-FR"/>
              </w:rPr>
              <w:t>ecrétariat</w:t>
            </w:r>
            <w:r w:rsidR="00696850">
              <w:rPr>
                <w:lang w:val="fr-FR"/>
              </w:rPr>
              <w:t xml:space="preserve"> </w:t>
            </w:r>
            <w:r w:rsidR="00276DBA">
              <w:rPr>
                <w:lang w:val="fr-FR"/>
              </w:rPr>
              <w:t>C</w:t>
            </w:r>
            <w:r w:rsidR="00696850">
              <w:rPr>
                <w:lang w:val="fr-FR"/>
              </w:rPr>
              <w:t>onjoint</w:t>
            </w:r>
            <w:r w:rsidRPr="0092270B">
              <w:rPr>
                <w:lang w:val="fr-FR"/>
              </w:rPr>
              <w:t>, l'A</w:t>
            </w:r>
            <w:r w:rsidR="00696850">
              <w:rPr>
                <w:lang w:val="fr-FR"/>
              </w:rPr>
              <w:t>utorité d'</w:t>
            </w:r>
            <w:r w:rsidRPr="0092270B">
              <w:rPr>
                <w:lang w:val="fr-FR"/>
              </w:rPr>
              <w:t>A</w:t>
            </w:r>
            <w:r w:rsidR="00696850">
              <w:rPr>
                <w:lang w:val="fr-FR"/>
              </w:rPr>
              <w:t>udit</w:t>
            </w:r>
            <w:r w:rsidRPr="0092270B">
              <w:rPr>
                <w:lang w:val="fr-FR"/>
              </w:rPr>
              <w:t xml:space="preserve">, les autorités nationales compétentes, les représentants autorisés de la </w:t>
            </w:r>
            <w:r w:rsidR="00F91FB8" w:rsidRPr="0092270B">
              <w:rPr>
                <w:lang w:val="fr-FR"/>
              </w:rPr>
              <w:t>C</w:t>
            </w:r>
            <w:r w:rsidR="00F91FB8">
              <w:rPr>
                <w:lang w:val="fr-FR"/>
              </w:rPr>
              <w:t>ommission</w:t>
            </w:r>
            <w:r w:rsidR="00696850">
              <w:rPr>
                <w:lang w:val="fr-FR"/>
              </w:rPr>
              <w:t xml:space="preserve"> Européenne</w:t>
            </w:r>
            <w:r w:rsidRPr="0092270B">
              <w:rPr>
                <w:lang w:val="fr-FR"/>
              </w:rPr>
              <w:t xml:space="preserve">, l'Office européen de lutte antifraude, la Cour des comptes européenne, le Groupe </w:t>
            </w:r>
            <w:r w:rsidR="00276DBA">
              <w:rPr>
                <w:lang w:val="fr-FR"/>
              </w:rPr>
              <w:t>d’auditeur</w:t>
            </w:r>
            <w:r w:rsidR="00696850">
              <w:rPr>
                <w:lang w:val="fr-FR"/>
              </w:rPr>
              <w:t>s</w:t>
            </w:r>
            <w:r w:rsidR="00276DBA">
              <w:rPr>
                <w:lang w:val="fr-FR"/>
              </w:rPr>
              <w:t xml:space="preserve"> du </w:t>
            </w:r>
            <w:r w:rsidR="00696850">
              <w:rPr>
                <w:lang w:val="fr-FR"/>
              </w:rPr>
              <w:t>P</w:t>
            </w:r>
            <w:r w:rsidR="00276DBA">
              <w:rPr>
                <w:lang w:val="fr-FR"/>
              </w:rPr>
              <w:t>rogramme</w:t>
            </w:r>
            <w:r w:rsidRPr="0092270B">
              <w:rPr>
                <w:lang w:val="fr-FR"/>
              </w:rPr>
              <w:t xml:space="preserve"> et tout auditeur externe autorisé par ces institutions ou organes. Ces vérifications peuvent avoir lieu jusqu'à 5 ans après le 31 décembre de l'année du dernier paiement du </w:t>
            </w:r>
            <w:r w:rsidR="00696850">
              <w:rPr>
                <w:lang w:val="fr-FR"/>
              </w:rPr>
              <w:t>P</w:t>
            </w:r>
            <w:r w:rsidRPr="0092270B">
              <w:rPr>
                <w:lang w:val="fr-FR"/>
              </w:rPr>
              <w:t xml:space="preserve">rogramme au </w:t>
            </w:r>
            <w:r w:rsidR="00276DBA">
              <w:rPr>
                <w:lang w:val="fr-FR"/>
              </w:rPr>
              <w:t>CdF</w:t>
            </w:r>
            <w:r w:rsidRPr="0092270B">
              <w:rPr>
                <w:lang w:val="fr-FR"/>
              </w:rPr>
              <w:t xml:space="preserve"> ou </w:t>
            </w:r>
            <w:r w:rsidR="00276DBA">
              <w:rPr>
                <w:lang w:val="fr-FR"/>
              </w:rPr>
              <w:t>aux partenaires</w:t>
            </w:r>
            <w:r w:rsidR="00334D90">
              <w:rPr>
                <w:lang w:val="fr-FR"/>
              </w:rPr>
              <w:t xml:space="preserve"> ; </w:t>
            </w:r>
            <w:r w:rsidR="00334D90" w:rsidRPr="000C448A">
              <w:rPr>
                <w:lang w:val="fr-FR"/>
              </w:rPr>
              <w:t xml:space="preserve">toutefois, ce délai est de dix ans à compter de la date d'octroi de l'aide au projet dans le cas prévu à l'article 12 du règlement (UE) n° 651/2014 pour les partenaires qui bénéficient </w:t>
            </w:r>
            <w:r w:rsidR="00334D90">
              <w:rPr>
                <w:lang w:val="fr-FR"/>
              </w:rPr>
              <w:t>soumise au règlement des exemption aux aides d’Etat</w:t>
            </w:r>
            <w:r w:rsidR="00334D90" w:rsidRPr="000C448A">
              <w:rPr>
                <w:lang w:val="fr-FR"/>
              </w:rPr>
              <w:t>. Dans ce cas, la date du Comité de Pilotage au cours de laquelle le projet a été approuvé est prise en compte.</w:t>
            </w:r>
          </w:p>
          <w:p w14:paraId="51F47D1A" w14:textId="1D6E5A21" w:rsidR="0092270B" w:rsidRPr="0092270B" w:rsidRDefault="0092270B" w:rsidP="003975AD">
            <w:pPr>
              <w:rPr>
                <w:lang w:val="fr-FR"/>
              </w:rPr>
            </w:pPr>
            <w:r w:rsidRPr="0092270B">
              <w:rPr>
                <w:lang w:val="fr-FR"/>
              </w:rPr>
              <w:t xml:space="preserve"> Les </w:t>
            </w:r>
            <w:r w:rsidR="00276DBA">
              <w:rPr>
                <w:lang w:val="fr-FR"/>
              </w:rPr>
              <w:t>partenaires</w:t>
            </w:r>
            <w:r w:rsidRPr="0092270B">
              <w:rPr>
                <w:lang w:val="fr-FR"/>
              </w:rPr>
              <w:t xml:space="preserve"> doivent s'assurer que tous les documents originaux, ou leurs copies certifiées, conformément à la législation nationale relative à la mise en œuvre du projet, sont disponibles jusqu'à la date finale des vérifications éventuelles mentionnée</w:t>
            </w:r>
            <w:r w:rsidR="00696850">
              <w:rPr>
                <w:lang w:val="fr-FR"/>
              </w:rPr>
              <w:t>s</w:t>
            </w:r>
            <w:r w:rsidRPr="0092270B">
              <w:rPr>
                <w:lang w:val="fr-FR"/>
              </w:rPr>
              <w:t xml:space="preserve"> ci-dessus, et jusqu'à ce que tout audit, vérification, appel, litige ou poursuite en justice en cours soit terminé. </w:t>
            </w:r>
          </w:p>
          <w:p w14:paraId="51FEBF2D" w14:textId="77777777" w:rsidR="0092270B" w:rsidRPr="0092270B" w:rsidRDefault="0092270B" w:rsidP="003975AD">
            <w:pPr>
              <w:rPr>
                <w:lang w:val="fr-FR"/>
              </w:rPr>
            </w:pPr>
          </w:p>
          <w:p w14:paraId="3F14312D" w14:textId="1F278A09" w:rsidR="006D5C9A" w:rsidRPr="00BA6B2B" w:rsidRDefault="003D24F6" w:rsidP="00902664">
            <w:pPr>
              <w:pStyle w:val="Ttulo4"/>
              <w:jc w:val="center"/>
              <w:outlineLvl w:val="3"/>
              <w:rPr>
                <w:lang w:val="fr-FR"/>
              </w:rPr>
            </w:pPr>
            <w:r w:rsidRPr="00BA6B2B">
              <w:rPr>
                <w:lang w:val="fr-FR"/>
              </w:rPr>
              <w:t xml:space="preserve">Article </w:t>
            </w:r>
            <w:r w:rsidR="00902664" w:rsidRPr="00BA6B2B">
              <w:rPr>
                <w:lang w:val="fr-FR"/>
              </w:rPr>
              <w:t>6</w:t>
            </w:r>
            <w:r w:rsidRPr="00BA6B2B">
              <w:rPr>
                <w:lang w:val="fr-FR"/>
              </w:rPr>
              <w:t xml:space="preserve"> bis Partenaires d’ANDORRE</w:t>
            </w:r>
            <w:r w:rsidR="00696850" w:rsidRPr="00BA6B2B">
              <w:rPr>
                <w:lang w:val="fr-FR"/>
              </w:rPr>
              <w:t xml:space="preserve"> (le cas </w:t>
            </w:r>
            <w:r w:rsidR="00F91FB8" w:rsidRPr="00BA6B2B">
              <w:rPr>
                <w:lang w:val="fr-FR"/>
              </w:rPr>
              <w:t>échéant</w:t>
            </w:r>
            <w:r w:rsidR="00696850" w:rsidRPr="00BA6B2B">
              <w:rPr>
                <w:lang w:val="fr-FR"/>
              </w:rPr>
              <w:t>)</w:t>
            </w:r>
          </w:p>
          <w:p w14:paraId="4A718FD2" w14:textId="77777777" w:rsidR="003D24F6" w:rsidRPr="00F4159E" w:rsidRDefault="003D24F6">
            <w:pPr>
              <w:rPr>
                <w:lang w:val="fr-FR"/>
              </w:rPr>
            </w:pPr>
          </w:p>
          <w:p w14:paraId="04AF51A2" w14:textId="01A74D39" w:rsidR="006D5C9A" w:rsidRPr="00F4159E" w:rsidRDefault="006D5C9A">
            <w:pPr>
              <w:rPr>
                <w:lang w:val="fr-FR"/>
              </w:rPr>
            </w:pPr>
            <w:r w:rsidRPr="00F4159E">
              <w:rPr>
                <w:lang w:val="fr-FR"/>
              </w:rPr>
              <w:t xml:space="preserve">Les </w:t>
            </w:r>
            <w:r w:rsidR="003D24F6" w:rsidRPr="00F4159E">
              <w:rPr>
                <w:lang w:val="fr-FR"/>
              </w:rPr>
              <w:t>partenaire andorrans</w:t>
            </w:r>
            <w:r w:rsidRPr="00F4159E">
              <w:rPr>
                <w:lang w:val="fr-FR"/>
              </w:rPr>
              <w:t xml:space="preserve"> (entités qui ne bénéficient pas du remboursement du FEDER) s'engagent à :</w:t>
            </w:r>
          </w:p>
          <w:p w14:paraId="54DB75DD" w14:textId="77777777" w:rsidR="006D5C9A" w:rsidRPr="00F4159E" w:rsidRDefault="006D5C9A">
            <w:pPr>
              <w:rPr>
                <w:lang w:val="fr-FR"/>
              </w:rPr>
            </w:pPr>
          </w:p>
          <w:p w14:paraId="02457A1A" w14:textId="17C393D2" w:rsidR="006D5C9A" w:rsidRPr="00F4159E" w:rsidRDefault="006D5C9A">
            <w:pPr>
              <w:rPr>
                <w:lang w:val="fr-FR"/>
              </w:rPr>
            </w:pPr>
            <w:r w:rsidRPr="00F4159E">
              <w:rPr>
                <w:lang w:val="fr-FR"/>
              </w:rPr>
              <w:t>- Exécuter les activités prévues selon les modalités et délais établis dans le</w:t>
            </w:r>
            <w:r w:rsidR="00F4159E" w:rsidRPr="00F4159E">
              <w:rPr>
                <w:lang w:val="fr-FR"/>
              </w:rPr>
              <w:t xml:space="preserve"> formulaire</w:t>
            </w:r>
            <w:r w:rsidRPr="00F4159E">
              <w:rPr>
                <w:lang w:val="fr-FR"/>
              </w:rPr>
              <w:t xml:space="preserve"> de candidature du projet ;</w:t>
            </w:r>
          </w:p>
          <w:p w14:paraId="3E69F09E" w14:textId="77777777" w:rsidR="006D5C9A" w:rsidRPr="00F4159E" w:rsidRDefault="006D5C9A">
            <w:pPr>
              <w:rPr>
                <w:lang w:val="fr-FR"/>
              </w:rPr>
            </w:pPr>
          </w:p>
          <w:p w14:paraId="0140A795" w14:textId="44F774FC" w:rsidR="006D5C9A" w:rsidRPr="00F4159E" w:rsidRDefault="006D5C9A">
            <w:pPr>
              <w:rPr>
                <w:lang w:val="fr-FR"/>
              </w:rPr>
            </w:pPr>
            <w:r w:rsidRPr="00F4159E">
              <w:rPr>
                <w:lang w:val="fr-FR"/>
              </w:rPr>
              <w:t xml:space="preserve">- Faciliter les réponses aux demandes d'information tant du </w:t>
            </w:r>
            <w:r w:rsidR="00696850">
              <w:rPr>
                <w:lang w:val="fr-FR"/>
              </w:rPr>
              <w:t>ch</w:t>
            </w:r>
            <w:r w:rsidR="00B8766C" w:rsidRPr="00F4159E">
              <w:rPr>
                <w:lang w:val="fr-FR"/>
              </w:rPr>
              <w:t>ef de file</w:t>
            </w:r>
            <w:r w:rsidRPr="00F4159E">
              <w:rPr>
                <w:lang w:val="fr-FR"/>
              </w:rPr>
              <w:t xml:space="preserve"> que des organes de gestion du </w:t>
            </w:r>
            <w:r w:rsidR="00F4159E" w:rsidRPr="00F4159E">
              <w:rPr>
                <w:lang w:val="fr-FR"/>
              </w:rPr>
              <w:t>POCTEFA</w:t>
            </w:r>
            <w:r w:rsidRPr="00F4159E">
              <w:rPr>
                <w:lang w:val="fr-FR"/>
              </w:rPr>
              <w:t>;</w:t>
            </w:r>
          </w:p>
          <w:p w14:paraId="2869C2DE" w14:textId="77777777" w:rsidR="006D5C9A" w:rsidRPr="00F4159E" w:rsidRDefault="006D5C9A">
            <w:pPr>
              <w:rPr>
                <w:lang w:val="fr-FR"/>
              </w:rPr>
            </w:pPr>
          </w:p>
          <w:p w14:paraId="7C6579EA" w14:textId="17A61D95" w:rsidR="006D5C9A" w:rsidRPr="000C448A" w:rsidRDefault="006D5C9A">
            <w:pPr>
              <w:rPr>
                <w:lang w:val="fr-FR"/>
              </w:rPr>
            </w:pPr>
            <w:r w:rsidRPr="00F4159E">
              <w:rPr>
                <w:lang w:val="fr-FR"/>
              </w:rPr>
              <w:t>- Soumettre à l'Autorité nationale d'Andorre les dépenses engagées dans le cadre du projet à travers la procédure établie par celle-ci ; la documentation inhérente à la procédure de validation des dépenses par l'Autorité nationale d'Andorre doit figurer dans l'application informatique du programme (</w:t>
            </w:r>
            <w:r w:rsidR="000C448A" w:rsidRPr="00F4159E">
              <w:rPr>
                <w:lang w:val="fr-FR"/>
              </w:rPr>
              <w:t>SIGEFA</w:t>
            </w:r>
            <w:r w:rsidRPr="00F4159E">
              <w:rPr>
                <w:lang w:val="fr-FR"/>
              </w:rPr>
              <w:t>).</w:t>
            </w:r>
          </w:p>
          <w:p w14:paraId="5C030559" w14:textId="6E0A392B" w:rsidR="006D5C9A" w:rsidRDefault="006D5C9A">
            <w:pPr>
              <w:rPr>
                <w:lang w:val="fr-FR"/>
              </w:rPr>
            </w:pPr>
          </w:p>
          <w:p w14:paraId="19400ACE" w14:textId="016DFC4F" w:rsidR="00902664" w:rsidRDefault="00902664">
            <w:pPr>
              <w:rPr>
                <w:lang w:val="fr-FR"/>
              </w:rPr>
            </w:pPr>
          </w:p>
          <w:p w14:paraId="737513C6" w14:textId="77777777" w:rsidR="00902664" w:rsidRPr="000C448A" w:rsidRDefault="00902664">
            <w:pPr>
              <w:rPr>
                <w:lang w:val="fr-FR"/>
              </w:rPr>
            </w:pPr>
          </w:p>
          <w:p w14:paraId="7AF108CF" w14:textId="1A1335F8" w:rsidR="006D5C9A" w:rsidRPr="00BA6B2B" w:rsidRDefault="006D5C9A" w:rsidP="00902664">
            <w:pPr>
              <w:pStyle w:val="Ttulo4"/>
              <w:jc w:val="center"/>
              <w:outlineLvl w:val="3"/>
              <w:rPr>
                <w:lang w:val="fr-FR"/>
              </w:rPr>
            </w:pPr>
            <w:r w:rsidRPr="00BA6B2B">
              <w:rPr>
                <w:lang w:val="fr-FR"/>
              </w:rPr>
              <w:t xml:space="preserve">ARTICLE </w:t>
            </w:r>
            <w:r w:rsidR="00902664" w:rsidRPr="00BA6B2B">
              <w:rPr>
                <w:lang w:val="fr-FR"/>
              </w:rPr>
              <w:t>7</w:t>
            </w:r>
            <w:r w:rsidRPr="00BA6B2B">
              <w:rPr>
                <w:lang w:val="fr-FR"/>
              </w:rPr>
              <w:t>. – DEBUT DU PROJET</w:t>
            </w:r>
          </w:p>
          <w:p w14:paraId="0BEBF978" w14:textId="77777777" w:rsidR="006D5C9A" w:rsidRPr="000C448A" w:rsidRDefault="006D5C9A">
            <w:pPr>
              <w:rPr>
                <w:lang w:val="fr-FR"/>
              </w:rPr>
            </w:pPr>
          </w:p>
          <w:p w14:paraId="5FEF2064" w14:textId="281653B2" w:rsidR="006D5C9A" w:rsidRDefault="006D5C9A">
            <w:pPr>
              <w:rPr>
                <w:lang w:val="fr-FR"/>
              </w:rPr>
            </w:pPr>
          </w:p>
          <w:p w14:paraId="6063A1B8" w14:textId="5C261207" w:rsidR="0081770A" w:rsidRDefault="0081770A" w:rsidP="0081770A">
            <w:pPr>
              <w:shd w:val="clear" w:color="auto" w:fill="FFFFFF"/>
              <w:rPr>
                <w:lang w:val="fr-FR"/>
              </w:rPr>
            </w:pPr>
            <w:r w:rsidRPr="0081770A">
              <w:rPr>
                <w:lang w:val="fr-FR"/>
              </w:rPr>
              <w:t xml:space="preserve">L'Autorité de Gestion enverra </w:t>
            </w:r>
            <w:r w:rsidR="00755D73">
              <w:rPr>
                <w:lang w:val="fr-FR"/>
              </w:rPr>
              <w:t>l’acte de concession</w:t>
            </w:r>
            <w:r w:rsidR="00755D73" w:rsidRPr="0081770A">
              <w:rPr>
                <w:lang w:val="fr-FR"/>
              </w:rPr>
              <w:t xml:space="preserve"> </w:t>
            </w:r>
            <w:r w:rsidR="00755D73">
              <w:rPr>
                <w:lang w:val="fr-FR"/>
              </w:rPr>
              <w:t xml:space="preserve">de la subvention </w:t>
            </w:r>
            <w:r w:rsidRPr="0081770A">
              <w:rPr>
                <w:lang w:val="fr-FR"/>
              </w:rPr>
              <w:t xml:space="preserve">FEDER signée, une fois reçue et </w:t>
            </w:r>
            <w:r w:rsidR="00696850">
              <w:rPr>
                <w:lang w:val="fr-FR"/>
              </w:rPr>
              <w:t>vérifiée</w:t>
            </w:r>
            <w:r w:rsidRPr="0081770A">
              <w:rPr>
                <w:lang w:val="fr-FR"/>
              </w:rPr>
              <w:t xml:space="preserve"> toute la documentation requise</w:t>
            </w:r>
            <w:r w:rsidR="00696850">
              <w:rPr>
                <w:lang w:val="fr-FR"/>
              </w:rPr>
              <w:t xml:space="preserve"> </w:t>
            </w:r>
            <w:r w:rsidR="00AD34B4">
              <w:rPr>
                <w:lang w:val="fr-FR"/>
              </w:rPr>
              <w:t>(indiquée dans l’</w:t>
            </w:r>
            <w:r w:rsidR="00AD34B4" w:rsidRPr="0081770A">
              <w:rPr>
                <w:lang w:val="fr-FR"/>
              </w:rPr>
              <w:t>appel à projet</w:t>
            </w:r>
            <w:r w:rsidR="00AD34B4">
              <w:rPr>
                <w:lang w:val="fr-FR"/>
              </w:rPr>
              <w:t xml:space="preserve">s) </w:t>
            </w:r>
            <w:r w:rsidR="00696850">
              <w:rPr>
                <w:lang w:val="fr-FR"/>
              </w:rPr>
              <w:t xml:space="preserve">à tous les partenaires des projet </w:t>
            </w:r>
            <w:r w:rsidR="00AD34B4">
              <w:rPr>
                <w:lang w:val="fr-FR"/>
              </w:rPr>
              <w:t>programmés provisoirement</w:t>
            </w:r>
            <w:r w:rsidRPr="0081770A">
              <w:rPr>
                <w:lang w:val="fr-FR"/>
              </w:rPr>
              <w:t xml:space="preserve"> </w:t>
            </w:r>
          </w:p>
          <w:p w14:paraId="14B0EC1B" w14:textId="77777777" w:rsidR="0081770A" w:rsidRPr="0081770A" w:rsidRDefault="0081770A" w:rsidP="0081770A">
            <w:pPr>
              <w:shd w:val="clear" w:color="auto" w:fill="FFFFFF"/>
              <w:rPr>
                <w:lang w:val="fr-FR"/>
              </w:rPr>
            </w:pPr>
          </w:p>
          <w:p w14:paraId="7B95A6D5" w14:textId="77777777" w:rsidR="0081770A" w:rsidRPr="000C448A" w:rsidRDefault="0081770A">
            <w:pPr>
              <w:rPr>
                <w:lang w:val="fr-FR"/>
              </w:rPr>
            </w:pPr>
          </w:p>
          <w:p w14:paraId="0C117827" w14:textId="77777777" w:rsidR="00902664" w:rsidRPr="00BA6B2B" w:rsidRDefault="00902664" w:rsidP="00902664">
            <w:pPr>
              <w:pStyle w:val="Ttulo4"/>
              <w:jc w:val="center"/>
              <w:outlineLvl w:val="3"/>
              <w:rPr>
                <w:lang w:val="fr-FR"/>
              </w:rPr>
            </w:pPr>
          </w:p>
          <w:p w14:paraId="73BA92DD" w14:textId="1A06D4C7" w:rsidR="006D5C9A" w:rsidRPr="00BA6B2B" w:rsidRDefault="006D5C9A" w:rsidP="00902664">
            <w:pPr>
              <w:pStyle w:val="Ttulo4"/>
              <w:jc w:val="center"/>
              <w:outlineLvl w:val="3"/>
              <w:rPr>
                <w:lang w:val="fr-FR"/>
              </w:rPr>
            </w:pPr>
            <w:r w:rsidRPr="00BA6B2B">
              <w:rPr>
                <w:lang w:val="fr-FR"/>
              </w:rPr>
              <w:t xml:space="preserve">ARTICLE </w:t>
            </w:r>
            <w:r w:rsidR="00902664" w:rsidRPr="00BA6B2B">
              <w:rPr>
                <w:lang w:val="fr-FR"/>
              </w:rPr>
              <w:t>8</w:t>
            </w:r>
            <w:r w:rsidRPr="00BA6B2B">
              <w:rPr>
                <w:lang w:val="fr-FR"/>
              </w:rPr>
              <w:t>. – CONDITIONS DES CONTRATS EXTERIEURS ET FRAIS COMMUNS</w:t>
            </w:r>
          </w:p>
          <w:p w14:paraId="57A10FC3" w14:textId="77777777" w:rsidR="006D5C9A" w:rsidRPr="000C448A" w:rsidRDefault="006D5C9A">
            <w:pPr>
              <w:rPr>
                <w:lang w:val="fr-FR"/>
              </w:rPr>
            </w:pPr>
          </w:p>
          <w:p w14:paraId="58E67FD5" w14:textId="53641F7E" w:rsidR="006D5C9A" w:rsidRPr="000C448A" w:rsidRDefault="00902664">
            <w:pPr>
              <w:rPr>
                <w:lang w:val="fr-FR"/>
              </w:rPr>
            </w:pPr>
            <w:r>
              <w:rPr>
                <w:lang w:val="fr-FR"/>
              </w:rPr>
              <w:t>8</w:t>
            </w:r>
            <w:r w:rsidR="006D5C9A" w:rsidRPr="000C448A">
              <w:rPr>
                <w:lang w:val="fr-FR"/>
              </w:rPr>
              <w:t xml:space="preserve">.1 Aucun </w:t>
            </w:r>
            <w:r w:rsidR="00597710" w:rsidRPr="000C448A">
              <w:rPr>
                <w:lang w:val="fr-FR"/>
              </w:rPr>
              <w:t>Partenaire</w:t>
            </w:r>
            <w:r w:rsidR="006D5C9A" w:rsidRPr="000C448A">
              <w:rPr>
                <w:lang w:val="fr-FR"/>
              </w:rPr>
              <w:t xml:space="preserve"> n'a le droit de transférer ses droits et obligations contenus dans le présent Accord </w:t>
            </w:r>
            <w:r w:rsidR="00334D90">
              <w:rPr>
                <w:lang w:val="fr-FR"/>
              </w:rPr>
              <w:t>d’association</w:t>
            </w:r>
            <w:r w:rsidR="006D5C9A" w:rsidRPr="000C448A">
              <w:rPr>
                <w:lang w:val="fr-FR"/>
              </w:rPr>
              <w:t xml:space="preserve"> sans le consentement préalable des autres </w:t>
            </w:r>
            <w:r w:rsidR="00597710" w:rsidRPr="000C448A">
              <w:rPr>
                <w:lang w:val="fr-FR"/>
              </w:rPr>
              <w:t>partenaire</w:t>
            </w:r>
            <w:r w:rsidR="006D5C9A" w:rsidRPr="000C448A">
              <w:rPr>
                <w:lang w:val="fr-FR"/>
              </w:rPr>
              <w:t xml:space="preserve">s du projet et des organes de gestion du </w:t>
            </w:r>
            <w:r w:rsidR="00F4159E">
              <w:rPr>
                <w:lang w:val="fr-FR"/>
              </w:rPr>
              <w:t>POCTEFA.</w:t>
            </w:r>
          </w:p>
          <w:p w14:paraId="1DC2FFF9" w14:textId="77777777" w:rsidR="006D5C9A" w:rsidRPr="000C448A" w:rsidRDefault="006D5C9A">
            <w:pPr>
              <w:rPr>
                <w:lang w:val="fr-FR"/>
              </w:rPr>
            </w:pPr>
          </w:p>
          <w:p w14:paraId="5CE2B505" w14:textId="0FF12675" w:rsidR="006D5C9A" w:rsidRPr="000C448A" w:rsidRDefault="00902664">
            <w:pPr>
              <w:rPr>
                <w:lang w:val="fr-FR"/>
              </w:rPr>
            </w:pPr>
            <w:r>
              <w:rPr>
                <w:lang w:val="fr-FR"/>
              </w:rPr>
              <w:t>8</w:t>
            </w:r>
            <w:r w:rsidR="006D5C9A" w:rsidRPr="000C448A">
              <w:rPr>
                <w:lang w:val="fr-FR"/>
              </w:rPr>
              <w:t xml:space="preserve">.2 La contractualisation externe doit respecter les règles établies dans la </w:t>
            </w:r>
            <w:r w:rsidR="00334D90">
              <w:rPr>
                <w:lang w:val="fr-FR"/>
              </w:rPr>
              <w:t>le</w:t>
            </w:r>
            <w:r w:rsidR="006D5C9A" w:rsidRPr="000C448A">
              <w:rPr>
                <w:lang w:val="fr-FR"/>
              </w:rPr>
              <w:t xml:space="preserve"> Manuel </w:t>
            </w:r>
            <w:r w:rsidR="00F4159E">
              <w:rPr>
                <w:lang w:val="fr-FR"/>
              </w:rPr>
              <w:t xml:space="preserve">du Programme </w:t>
            </w:r>
            <w:r w:rsidR="006D5C9A" w:rsidRPr="000C448A">
              <w:rPr>
                <w:lang w:val="fr-FR"/>
              </w:rPr>
              <w:t>POCTEFA</w:t>
            </w:r>
            <w:r w:rsidR="00DD5C56">
              <w:rPr>
                <w:lang w:val="fr-FR"/>
              </w:rPr>
              <w:t xml:space="preserve"> concernant la commande publique</w:t>
            </w:r>
            <w:r w:rsidR="006D5C9A" w:rsidRPr="000C448A">
              <w:rPr>
                <w:lang w:val="fr-FR"/>
              </w:rPr>
              <w:t>.</w:t>
            </w:r>
          </w:p>
          <w:p w14:paraId="00475830" w14:textId="77777777" w:rsidR="006D5C9A" w:rsidRPr="000C448A" w:rsidRDefault="006D5C9A">
            <w:pPr>
              <w:rPr>
                <w:lang w:val="fr-FR"/>
              </w:rPr>
            </w:pPr>
          </w:p>
          <w:p w14:paraId="4C0ED4F8" w14:textId="73B6BCE6" w:rsidR="006D5C9A" w:rsidRPr="000C448A" w:rsidRDefault="00902664">
            <w:pPr>
              <w:rPr>
                <w:lang w:val="fr-FR"/>
              </w:rPr>
            </w:pPr>
            <w:r>
              <w:rPr>
                <w:lang w:val="fr-FR"/>
              </w:rPr>
              <w:t>8</w:t>
            </w:r>
            <w:r w:rsidR="006D5C9A" w:rsidRPr="000C448A">
              <w:rPr>
                <w:lang w:val="fr-FR"/>
              </w:rPr>
              <w:t xml:space="preserve">.3 (applicable uniquement si des dépenses communes ont été prévues par le </w:t>
            </w:r>
            <w:r w:rsidR="00B8766C" w:rsidRPr="000C448A">
              <w:rPr>
                <w:lang w:val="fr-FR"/>
              </w:rPr>
              <w:t>partenariat</w:t>
            </w:r>
            <w:r w:rsidR="006D5C9A" w:rsidRPr="000C448A">
              <w:rPr>
                <w:lang w:val="fr-FR"/>
              </w:rPr>
              <w:t xml:space="preserve">) Dans le cas où les actions externalisées sont considérées comme des dépenses communes, les </w:t>
            </w:r>
            <w:r w:rsidR="00597710" w:rsidRPr="000C448A">
              <w:rPr>
                <w:lang w:val="fr-FR"/>
              </w:rPr>
              <w:t>partenaire</w:t>
            </w:r>
            <w:r w:rsidR="006D5C9A" w:rsidRPr="000C448A">
              <w:rPr>
                <w:lang w:val="fr-FR"/>
              </w:rPr>
              <w:t>s concernés s'engagent à respecter les règles de répartition et de paiement pour la partie correspondante des dépenses communes.</w:t>
            </w:r>
          </w:p>
          <w:p w14:paraId="700D1C63" w14:textId="77777777" w:rsidR="006D5C9A" w:rsidRPr="000C448A" w:rsidRDefault="006D5C9A">
            <w:pPr>
              <w:rPr>
                <w:lang w:val="fr-FR"/>
              </w:rPr>
            </w:pPr>
          </w:p>
          <w:p w14:paraId="4206F894" w14:textId="7A348EAA" w:rsidR="006D5C9A" w:rsidRPr="000C448A" w:rsidRDefault="00902664">
            <w:pPr>
              <w:rPr>
                <w:lang w:val="fr-FR"/>
              </w:rPr>
            </w:pPr>
            <w:r>
              <w:rPr>
                <w:lang w:val="fr-FR"/>
              </w:rPr>
              <w:t>8</w:t>
            </w:r>
            <w:r w:rsidR="006D5C9A" w:rsidRPr="000C448A">
              <w:rPr>
                <w:lang w:val="fr-FR"/>
              </w:rPr>
              <w:t xml:space="preserve">.4 (applicable uniquement si des dépenses communes ont été prévues par le </w:t>
            </w:r>
            <w:r w:rsidR="00B8766C" w:rsidRPr="000C448A">
              <w:rPr>
                <w:lang w:val="fr-FR"/>
              </w:rPr>
              <w:t>partenariat</w:t>
            </w:r>
            <w:r w:rsidR="006D5C9A" w:rsidRPr="000C448A">
              <w:rPr>
                <w:lang w:val="fr-FR"/>
              </w:rPr>
              <w:t xml:space="preserve">) En cas d'irrégularités dans la passation des marchés externes concernant des dépenses communes, des corrections financières seront appliquées à chaque </w:t>
            </w:r>
            <w:r w:rsidR="00597710" w:rsidRPr="000C448A">
              <w:rPr>
                <w:lang w:val="fr-FR"/>
              </w:rPr>
              <w:t>partenaire</w:t>
            </w:r>
            <w:r w:rsidR="006D5C9A" w:rsidRPr="000C448A">
              <w:rPr>
                <w:lang w:val="fr-FR"/>
              </w:rPr>
              <w:t xml:space="preserve"> en fonction de ses dépenses déclarées.</w:t>
            </w:r>
          </w:p>
          <w:p w14:paraId="7E3219EC" w14:textId="21E5DAD2" w:rsidR="008C7475" w:rsidRDefault="008C7475">
            <w:pPr>
              <w:tabs>
                <w:tab w:val="left" w:pos="1680"/>
              </w:tabs>
              <w:rPr>
                <w:lang w:val="fr-FR"/>
              </w:rPr>
            </w:pPr>
          </w:p>
          <w:p w14:paraId="2A2E977D" w14:textId="06664D24" w:rsidR="00DD5C56" w:rsidRPr="00BA6B2B" w:rsidRDefault="00DD5C56" w:rsidP="00902664">
            <w:pPr>
              <w:pStyle w:val="Ttulo4"/>
              <w:jc w:val="center"/>
              <w:outlineLvl w:val="3"/>
              <w:rPr>
                <w:lang w:val="fr-FR"/>
              </w:rPr>
            </w:pPr>
            <w:r w:rsidRPr="00BA6B2B">
              <w:rPr>
                <w:lang w:val="fr-FR"/>
              </w:rPr>
              <w:t xml:space="preserve">Article </w:t>
            </w:r>
            <w:r w:rsidR="00902664" w:rsidRPr="00BA6B2B">
              <w:rPr>
                <w:lang w:val="fr-FR"/>
              </w:rPr>
              <w:t>9</w:t>
            </w:r>
            <w:r w:rsidRPr="00BA6B2B">
              <w:rPr>
                <w:lang w:val="fr-FR"/>
              </w:rPr>
              <w:t xml:space="preserve"> : Modifications, retrait des obligations</w:t>
            </w:r>
          </w:p>
          <w:p w14:paraId="58765619" w14:textId="77777777" w:rsidR="00DD5C56" w:rsidRPr="00DD5C56" w:rsidRDefault="00DD5C56" w:rsidP="003975AD">
            <w:pPr>
              <w:rPr>
                <w:lang w:val="fr-FR"/>
              </w:rPr>
            </w:pPr>
          </w:p>
          <w:p w14:paraId="4ED1E60E" w14:textId="050DDB20" w:rsidR="00DD5C56" w:rsidRPr="00DD5C56" w:rsidRDefault="00DD5C56" w:rsidP="003975AD">
            <w:pPr>
              <w:rPr>
                <w:lang w:val="fr-FR"/>
              </w:rPr>
            </w:pPr>
            <w:r w:rsidRPr="00DD5C56">
              <w:rPr>
                <w:lang w:val="fr-FR"/>
              </w:rPr>
              <w:t xml:space="preserve">Le chef de file et chaque partenaire conviennent de ne pas se retirer du projet, sauf si des raisons inévitables le justifient. Si cela devait néanmoins se produire, le partenaire local et les partenaires de projet restants doivent trouver une solution en accord avec les règles et procédures décrites dans le </w:t>
            </w:r>
            <w:r w:rsidR="00F4159E">
              <w:rPr>
                <w:lang w:val="fr-FR"/>
              </w:rPr>
              <w:t>M</w:t>
            </w:r>
            <w:r w:rsidRPr="00DD5C56">
              <w:rPr>
                <w:lang w:val="fr-FR"/>
              </w:rPr>
              <w:t xml:space="preserve">anuel du </w:t>
            </w:r>
            <w:r w:rsidR="00F4159E">
              <w:rPr>
                <w:lang w:val="fr-FR"/>
              </w:rPr>
              <w:t>P</w:t>
            </w:r>
            <w:r w:rsidR="00F4159E" w:rsidRPr="00DD5C56">
              <w:rPr>
                <w:lang w:val="fr-FR"/>
              </w:rPr>
              <w:t>rogramme</w:t>
            </w:r>
            <w:r w:rsidRPr="00DD5C56">
              <w:rPr>
                <w:lang w:val="fr-FR"/>
              </w:rPr>
              <w:t xml:space="preserve">. </w:t>
            </w:r>
          </w:p>
          <w:p w14:paraId="65739348" w14:textId="77777777" w:rsidR="00DD5C56" w:rsidRPr="00DD5C56" w:rsidRDefault="00DD5C56" w:rsidP="003975AD">
            <w:pPr>
              <w:rPr>
                <w:lang w:val="fr-FR"/>
              </w:rPr>
            </w:pPr>
          </w:p>
          <w:p w14:paraId="1DE61616" w14:textId="011A0A32" w:rsidR="00DD5C56" w:rsidRPr="00DD5C56" w:rsidRDefault="00DD5C56" w:rsidP="003975AD">
            <w:pPr>
              <w:rPr>
                <w:lang w:val="fr-FR"/>
              </w:rPr>
            </w:pPr>
            <w:r w:rsidRPr="00DD5C56">
              <w:rPr>
                <w:lang w:val="fr-FR"/>
              </w:rPr>
              <w:t xml:space="preserve">Si un </w:t>
            </w:r>
            <w:r w:rsidR="009B2466">
              <w:rPr>
                <w:lang w:val="fr-FR"/>
              </w:rPr>
              <w:t>partenaire</w:t>
            </w:r>
            <w:r w:rsidRPr="00DD5C56">
              <w:rPr>
                <w:lang w:val="fr-FR"/>
              </w:rPr>
              <w:t xml:space="preserve"> ne respecte pas ses obligations dans le cadre de cet </w:t>
            </w:r>
            <w:r w:rsidR="00BA6B2B">
              <w:rPr>
                <w:lang w:val="fr-FR"/>
              </w:rPr>
              <w:t>Accord transfrontalier de partenariat</w:t>
            </w:r>
            <w:r w:rsidRPr="00DD5C56">
              <w:rPr>
                <w:lang w:val="fr-FR"/>
              </w:rPr>
              <w:t xml:space="preserve">, le partenariat peut décider, en dernier recours, de retirer ce </w:t>
            </w:r>
            <w:r w:rsidR="009B2466">
              <w:rPr>
                <w:lang w:val="fr-FR"/>
              </w:rPr>
              <w:t>partenaire</w:t>
            </w:r>
            <w:r w:rsidRPr="00DD5C56">
              <w:rPr>
                <w:lang w:val="fr-FR"/>
              </w:rPr>
              <w:t xml:space="preserve"> du projet et de demander des modifications comme indiqué dans le </w:t>
            </w:r>
            <w:r w:rsidR="00F4159E">
              <w:rPr>
                <w:lang w:val="fr-FR"/>
              </w:rPr>
              <w:t>M</w:t>
            </w:r>
            <w:r w:rsidR="00F4159E" w:rsidRPr="00DD5C56">
              <w:rPr>
                <w:lang w:val="fr-FR"/>
              </w:rPr>
              <w:t xml:space="preserve">anuel </w:t>
            </w:r>
            <w:r w:rsidRPr="00DD5C56">
              <w:rPr>
                <w:lang w:val="fr-FR"/>
              </w:rPr>
              <w:t xml:space="preserve">du </w:t>
            </w:r>
            <w:r w:rsidR="00F4159E">
              <w:rPr>
                <w:lang w:val="fr-FR"/>
              </w:rPr>
              <w:t>P</w:t>
            </w:r>
            <w:r w:rsidRPr="00DD5C56">
              <w:rPr>
                <w:lang w:val="fr-FR"/>
              </w:rPr>
              <w:t xml:space="preserve">rogramme. </w:t>
            </w:r>
          </w:p>
          <w:p w14:paraId="1EEA172C" w14:textId="77777777" w:rsidR="00DD5C56" w:rsidRPr="00DD5C56" w:rsidRDefault="00DD5C56" w:rsidP="003975AD">
            <w:pPr>
              <w:rPr>
                <w:lang w:val="fr-FR"/>
              </w:rPr>
            </w:pPr>
          </w:p>
          <w:p w14:paraId="1587A9E9" w14:textId="5DD3FDCA" w:rsidR="00DD5C56" w:rsidRPr="00DD5C56" w:rsidRDefault="00DD5C56" w:rsidP="003975AD">
            <w:pPr>
              <w:rPr>
                <w:lang w:val="fr-FR"/>
              </w:rPr>
            </w:pPr>
            <w:r w:rsidRPr="00DD5C56">
              <w:rPr>
                <w:lang w:val="fr-FR"/>
              </w:rPr>
              <w:t>Le</w:t>
            </w:r>
            <w:r w:rsidR="00B42258">
              <w:rPr>
                <w:lang w:val="fr-FR"/>
              </w:rPr>
              <w:t xml:space="preserve"> partenaire chef de file</w:t>
            </w:r>
            <w:r w:rsidR="00902664">
              <w:rPr>
                <w:lang w:val="fr-FR"/>
              </w:rPr>
              <w:t xml:space="preserve"> </w:t>
            </w:r>
            <w:r w:rsidRPr="00DD5C56">
              <w:rPr>
                <w:lang w:val="fr-FR"/>
              </w:rPr>
              <w:t xml:space="preserve">peut, si nécessaire, demander des modifications des données du projet </w:t>
            </w:r>
            <w:r w:rsidR="009B2466">
              <w:rPr>
                <w:lang w:val="fr-FR"/>
              </w:rPr>
              <w:t xml:space="preserve">au </w:t>
            </w:r>
            <w:r w:rsidRPr="00DD5C56">
              <w:rPr>
                <w:lang w:val="fr-FR"/>
              </w:rPr>
              <w:t>S</w:t>
            </w:r>
            <w:r w:rsidR="00B42258">
              <w:rPr>
                <w:lang w:val="fr-FR"/>
              </w:rPr>
              <w:t xml:space="preserve">ecrétariat </w:t>
            </w:r>
            <w:r w:rsidR="009B2466">
              <w:rPr>
                <w:lang w:val="fr-FR"/>
              </w:rPr>
              <w:t>C</w:t>
            </w:r>
            <w:r w:rsidR="00B42258">
              <w:rPr>
                <w:lang w:val="fr-FR"/>
              </w:rPr>
              <w:t>onjoint</w:t>
            </w:r>
            <w:r w:rsidRPr="00DD5C56">
              <w:rPr>
                <w:lang w:val="fr-FR"/>
              </w:rPr>
              <w:t>/A</w:t>
            </w:r>
            <w:r w:rsidR="00B42258">
              <w:rPr>
                <w:lang w:val="fr-FR"/>
              </w:rPr>
              <w:t xml:space="preserve">utorité de </w:t>
            </w:r>
            <w:r w:rsidR="009B2466">
              <w:rPr>
                <w:lang w:val="fr-FR"/>
              </w:rPr>
              <w:t>G</w:t>
            </w:r>
            <w:r w:rsidR="00B42258">
              <w:rPr>
                <w:lang w:val="fr-FR"/>
              </w:rPr>
              <w:t>estion</w:t>
            </w:r>
            <w:r w:rsidRPr="00DD5C56">
              <w:rPr>
                <w:lang w:val="fr-FR"/>
              </w:rPr>
              <w:t xml:space="preserve"> ou à un autre organisme </w:t>
            </w:r>
            <w:r w:rsidR="00F51425">
              <w:rPr>
                <w:lang w:val="fr-FR"/>
              </w:rPr>
              <w:t>du POCTEFA</w:t>
            </w:r>
            <w:r w:rsidRPr="00DD5C56">
              <w:rPr>
                <w:lang w:val="fr-FR"/>
              </w:rPr>
              <w:t xml:space="preserve"> pertinent. Toutes les modifications </w:t>
            </w:r>
            <w:r w:rsidRPr="00DD5C56">
              <w:rPr>
                <w:lang w:val="fr-FR"/>
              </w:rPr>
              <w:lastRenderedPageBreak/>
              <w:t xml:space="preserve">demandées, y compris les changements de budget, de partenariat et de fonctionnement, doivent être acceptées et autorisées par les </w:t>
            </w:r>
            <w:r w:rsidR="00F4159E">
              <w:rPr>
                <w:lang w:val="fr-FR"/>
              </w:rPr>
              <w:t>partenaires</w:t>
            </w:r>
            <w:r w:rsidR="00F4159E" w:rsidRPr="00DD5C56">
              <w:rPr>
                <w:lang w:val="fr-FR"/>
              </w:rPr>
              <w:t xml:space="preserve"> </w:t>
            </w:r>
            <w:r w:rsidRPr="00DD5C56">
              <w:rPr>
                <w:lang w:val="fr-FR"/>
              </w:rPr>
              <w:t xml:space="preserve">au préalable, conformément aux règles de procédure convenues au préalable ou à un autre mécanisme de prise de décision établi dans le partenariat. </w:t>
            </w:r>
          </w:p>
          <w:p w14:paraId="108E0898" w14:textId="77777777" w:rsidR="00DD5C56" w:rsidRPr="00DD5C56" w:rsidRDefault="00DD5C56" w:rsidP="003975AD">
            <w:pPr>
              <w:rPr>
                <w:lang w:val="fr-FR"/>
              </w:rPr>
            </w:pPr>
          </w:p>
          <w:p w14:paraId="33EC647E" w14:textId="7915F9C9" w:rsidR="00DD5C56" w:rsidRPr="00DD5C56" w:rsidRDefault="00DD5C56" w:rsidP="003975AD">
            <w:pPr>
              <w:rPr>
                <w:lang w:val="fr-FR"/>
              </w:rPr>
            </w:pPr>
            <w:r w:rsidRPr="00DD5C56">
              <w:rPr>
                <w:lang w:val="fr-FR"/>
              </w:rPr>
              <w:t xml:space="preserve">Le </w:t>
            </w:r>
            <w:r w:rsidR="00B42258">
              <w:rPr>
                <w:lang w:val="fr-FR"/>
              </w:rPr>
              <w:t>chef de file</w:t>
            </w:r>
            <w:r w:rsidR="00B42258" w:rsidRPr="00DD5C56">
              <w:rPr>
                <w:lang w:val="fr-FR"/>
              </w:rPr>
              <w:t xml:space="preserve"> </w:t>
            </w:r>
            <w:r w:rsidRPr="00DD5C56">
              <w:rPr>
                <w:lang w:val="fr-FR"/>
              </w:rPr>
              <w:t xml:space="preserve">et les </w:t>
            </w:r>
            <w:r w:rsidR="009B2466">
              <w:rPr>
                <w:lang w:val="fr-FR"/>
              </w:rPr>
              <w:t>partenaires</w:t>
            </w:r>
            <w:r w:rsidRPr="00DD5C56">
              <w:rPr>
                <w:lang w:val="fr-FR"/>
              </w:rPr>
              <w:t xml:space="preserve"> doivent suivre strictement les dispositions du </w:t>
            </w:r>
            <w:r w:rsidR="00F51425">
              <w:rPr>
                <w:lang w:val="fr-FR"/>
              </w:rPr>
              <w:t>M</w:t>
            </w:r>
            <w:r w:rsidR="00F51425" w:rsidRPr="00DD5C56">
              <w:rPr>
                <w:lang w:val="fr-FR"/>
              </w:rPr>
              <w:t xml:space="preserve">anuel </w:t>
            </w:r>
            <w:r w:rsidRPr="00DD5C56">
              <w:rPr>
                <w:lang w:val="fr-FR"/>
              </w:rPr>
              <w:t xml:space="preserve">du </w:t>
            </w:r>
            <w:r w:rsidR="00F51425">
              <w:rPr>
                <w:lang w:val="fr-FR"/>
              </w:rPr>
              <w:t>P</w:t>
            </w:r>
            <w:r w:rsidR="00F51425" w:rsidRPr="00DD5C56">
              <w:rPr>
                <w:lang w:val="fr-FR"/>
              </w:rPr>
              <w:t xml:space="preserve">rogramme </w:t>
            </w:r>
            <w:r w:rsidRPr="00DD5C56">
              <w:rPr>
                <w:lang w:val="fr-FR"/>
              </w:rPr>
              <w:t xml:space="preserve">lorsqu'ils demandent et/ou mettent en œuvre des modifications dans le projet. </w:t>
            </w:r>
          </w:p>
          <w:p w14:paraId="0ED8153C" w14:textId="77777777" w:rsidR="00DD5C56" w:rsidRPr="00DD5C56" w:rsidRDefault="00DD5C56" w:rsidP="003975AD">
            <w:pPr>
              <w:rPr>
                <w:lang w:val="fr-FR"/>
              </w:rPr>
            </w:pPr>
          </w:p>
          <w:p w14:paraId="12B36203" w14:textId="667DA949" w:rsidR="00DD5C56" w:rsidRPr="00BA6B2B" w:rsidRDefault="00DD5C56" w:rsidP="00902664">
            <w:pPr>
              <w:pStyle w:val="Ttulo4"/>
              <w:jc w:val="center"/>
              <w:outlineLvl w:val="3"/>
              <w:rPr>
                <w:lang w:val="fr-FR"/>
              </w:rPr>
            </w:pPr>
            <w:r w:rsidRPr="00BA6B2B">
              <w:rPr>
                <w:lang w:val="fr-FR"/>
              </w:rPr>
              <w:t xml:space="preserve">Article </w:t>
            </w:r>
            <w:r w:rsidR="00902664" w:rsidRPr="00BA6B2B">
              <w:rPr>
                <w:lang w:val="fr-FR"/>
              </w:rPr>
              <w:t>10</w:t>
            </w:r>
            <w:r w:rsidRPr="00BA6B2B">
              <w:rPr>
                <w:lang w:val="fr-FR"/>
              </w:rPr>
              <w:t xml:space="preserve"> : Information et communication, publicité et image de marque</w:t>
            </w:r>
          </w:p>
          <w:p w14:paraId="06C3BDF2" w14:textId="77777777" w:rsidR="00DD5C56" w:rsidRPr="00DD5C56" w:rsidRDefault="00DD5C56" w:rsidP="0081770A">
            <w:pPr>
              <w:rPr>
                <w:lang w:val="fr-FR"/>
              </w:rPr>
            </w:pPr>
          </w:p>
          <w:p w14:paraId="1E5AB0E0" w14:textId="6D4B4FAA" w:rsidR="00DD5C56" w:rsidRPr="00DD5C56" w:rsidRDefault="00DD5C56" w:rsidP="003975AD">
            <w:pPr>
              <w:rPr>
                <w:lang w:val="fr-FR"/>
              </w:rPr>
            </w:pPr>
            <w:r w:rsidRPr="00DD5C56">
              <w:rPr>
                <w:lang w:val="fr-FR"/>
              </w:rPr>
              <w:t xml:space="preserve">Le </w:t>
            </w:r>
            <w:r w:rsidR="00B42258">
              <w:rPr>
                <w:lang w:val="fr-FR"/>
              </w:rPr>
              <w:t>chef de file</w:t>
            </w:r>
            <w:r w:rsidRPr="00DD5C56">
              <w:rPr>
                <w:lang w:val="fr-FR"/>
              </w:rPr>
              <w:t xml:space="preserve"> et les </w:t>
            </w:r>
            <w:r w:rsidR="009B2466">
              <w:rPr>
                <w:lang w:val="fr-FR"/>
              </w:rPr>
              <w:t>partenaires</w:t>
            </w:r>
            <w:r w:rsidRPr="00DD5C56">
              <w:rPr>
                <w:lang w:val="fr-FR"/>
              </w:rPr>
              <w:t xml:space="preserve"> doivent se conformer aux règles de publicité de l'UE ainsi qu'aux exigences de communication décrites dans le </w:t>
            </w:r>
            <w:r w:rsidR="00423587">
              <w:rPr>
                <w:lang w:val="fr-FR"/>
              </w:rPr>
              <w:t>M</w:t>
            </w:r>
            <w:r w:rsidR="00423587" w:rsidRPr="00DD5C56">
              <w:rPr>
                <w:lang w:val="fr-FR"/>
              </w:rPr>
              <w:t xml:space="preserve">anuel </w:t>
            </w:r>
            <w:r w:rsidRPr="00DD5C56">
              <w:rPr>
                <w:lang w:val="fr-FR"/>
              </w:rPr>
              <w:t xml:space="preserve">du </w:t>
            </w:r>
            <w:r w:rsidR="00423587">
              <w:rPr>
                <w:lang w:val="fr-FR"/>
              </w:rPr>
              <w:t>P</w:t>
            </w:r>
            <w:r w:rsidR="00423587" w:rsidRPr="00DD5C56">
              <w:rPr>
                <w:lang w:val="fr-FR"/>
              </w:rPr>
              <w:t>rogramme</w:t>
            </w:r>
            <w:r w:rsidRPr="00DD5C56">
              <w:rPr>
                <w:lang w:val="fr-FR"/>
              </w:rPr>
              <w:t xml:space="preserve">, et fournir tout matériel développé pendant la durée du projet qui pourrait être utile aux publications au niveau du </w:t>
            </w:r>
            <w:r w:rsidR="00423587">
              <w:rPr>
                <w:lang w:val="fr-FR"/>
              </w:rPr>
              <w:t>POCTEFA.</w:t>
            </w:r>
            <w:r w:rsidRPr="00DD5C56">
              <w:rPr>
                <w:lang w:val="fr-FR"/>
              </w:rPr>
              <w:t xml:space="preserve">  </w:t>
            </w:r>
          </w:p>
          <w:p w14:paraId="1840518D" w14:textId="77777777" w:rsidR="00DD5C56" w:rsidRPr="00DD5C56" w:rsidRDefault="00DD5C56" w:rsidP="003975AD">
            <w:pPr>
              <w:rPr>
                <w:lang w:val="fr-FR"/>
              </w:rPr>
            </w:pPr>
          </w:p>
          <w:p w14:paraId="76854F55" w14:textId="560FE218" w:rsidR="00DD5C56" w:rsidRPr="00DD5C56" w:rsidRDefault="00DD5C56" w:rsidP="003975AD">
            <w:pPr>
              <w:rPr>
                <w:lang w:val="fr-FR"/>
              </w:rPr>
            </w:pPr>
            <w:r w:rsidRPr="00DD5C56">
              <w:rPr>
                <w:lang w:val="fr-FR"/>
              </w:rPr>
              <w:t>Le</w:t>
            </w:r>
            <w:r w:rsidR="00B42258">
              <w:rPr>
                <w:lang w:val="fr-FR"/>
              </w:rPr>
              <w:t xml:space="preserve"> chef de file</w:t>
            </w:r>
            <w:r w:rsidRPr="00DD5C56">
              <w:rPr>
                <w:lang w:val="fr-FR"/>
              </w:rPr>
              <w:t xml:space="preserve"> et les partenaires veillent à ce que tous les produits et résultats obtenus au cours de la mise en œuvre du projet puissent être utilisés par toutes les parties et organisations intéressées, qu'ils soient d'intérêt public et accessibles au public. En outre, les </w:t>
            </w:r>
            <w:r w:rsidR="009B2466">
              <w:rPr>
                <w:lang w:val="fr-FR"/>
              </w:rPr>
              <w:t>partenaires</w:t>
            </w:r>
            <w:r w:rsidRPr="00DD5C56">
              <w:rPr>
                <w:lang w:val="fr-FR"/>
              </w:rPr>
              <w:t xml:space="preserve"> soutiendront le </w:t>
            </w:r>
            <w:r>
              <w:rPr>
                <w:lang w:val="fr-FR"/>
              </w:rPr>
              <w:t>C</w:t>
            </w:r>
            <w:r w:rsidR="009B2466">
              <w:rPr>
                <w:lang w:val="fr-FR"/>
              </w:rPr>
              <w:t>d</w:t>
            </w:r>
            <w:r>
              <w:rPr>
                <w:lang w:val="fr-FR"/>
              </w:rPr>
              <w:t>F</w:t>
            </w:r>
            <w:r w:rsidRPr="00DD5C56">
              <w:rPr>
                <w:lang w:val="fr-FR"/>
              </w:rPr>
              <w:t xml:space="preserve"> et joueront un rôle actif dans toutes les actions organisées par le </w:t>
            </w:r>
            <w:r w:rsidR="00423587">
              <w:rPr>
                <w:lang w:val="fr-FR"/>
              </w:rPr>
              <w:t>POCTEFA</w:t>
            </w:r>
            <w:r w:rsidR="00423587" w:rsidRPr="00DD5C56">
              <w:rPr>
                <w:lang w:val="fr-FR"/>
              </w:rPr>
              <w:t xml:space="preserve"> </w:t>
            </w:r>
            <w:r w:rsidRPr="00DD5C56">
              <w:rPr>
                <w:lang w:val="fr-FR"/>
              </w:rPr>
              <w:t xml:space="preserve">pour diffuser et capitaliser les résultats du projet.  </w:t>
            </w:r>
          </w:p>
          <w:p w14:paraId="73416A29" w14:textId="77777777" w:rsidR="00DD5C56" w:rsidRPr="00DD5C56" w:rsidRDefault="00DD5C56" w:rsidP="003975AD">
            <w:pPr>
              <w:rPr>
                <w:lang w:val="fr-FR"/>
              </w:rPr>
            </w:pPr>
          </w:p>
          <w:p w14:paraId="2F929185" w14:textId="336D3BCA" w:rsidR="00DD5C56" w:rsidRPr="00BA6B2B" w:rsidRDefault="00DD5C56" w:rsidP="00902664">
            <w:pPr>
              <w:pStyle w:val="Ttulo4"/>
              <w:jc w:val="center"/>
              <w:outlineLvl w:val="3"/>
              <w:rPr>
                <w:lang w:val="fr-FR"/>
              </w:rPr>
            </w:pPr>
            <w:r w:rsidRPr="00BA6B2B">
              <w:rPr>
                <w:lang w:val="fr-FR"/>
              </w:rPr>
              <w:t>Article 1</w:t>
            </w:r>
            <w:r w:rsidR="00902664" w:rsidRPr="00BA6B2B">
              <w:rPr>
                <w:lang w:val="fr-FR"/>
              </w:rPr>
              <w:t>1</w:t>
            </w:r>
            <w:r w:rsidRPr="00BA6B2B">
              <w:rPr>
                <w:lang w:val="fr-FR"/>
              </w:rPr>
              <w:t xml:space="preserve"> : Droits de propriété intellectuelle, confidentialité et conflits d'intérêts</w:t>
            </w:r>
          </w:p>
          <w:p w14:paraId="24E56114" w14:textId="77777777" w:rsidR="00DD5C56" w:rsidRPr="00DD5C56" w:rsidRDefault="00DD5C56" w:rsidP="003975AD">
            <w:pPr>
              <w:rPr>
                <w:lang w:val="fr-FR"/>
              </w:rPr>
            </w:pPr>
          </w:p>
          <w:p w14:paraId="0EC9F3DE" w14:textId="6039D105" w:rsidR="00DD5C56" w:rsidRPr="00DD5C56" w:rsidRDefault="00DD5C56" w:rsidP="003975AD">
            <w:pPr>
              <w:rPr>
                <w:lang w:val="fr-FR"/>
              </w:rPr>
            </w:pPr>
            <w:r w:rsidRPr="00DD5C56">
              <w:rPr>
                <w:lang w:val="fr-FR"/>
              </w:rPr>
              <w:t xml:space="preserve">Le </w:t>
            </w:r>
            <w:r w:rsidR="00B42258">
              <w:rPr>
                <w:lang w:val="fr-FR"/>
              </w:rPr>
              <w:t>chef de file</w:t>
            </w:r>
            <w:r w:rsidRPr="00DD5C56">
              <w:rPr>
                <w:lang w:val="fr-FR"/>
              </w:rPr>
              <w:t xml:space="preserve"> et les </w:t>
            </w:r>
            <w:r w:rsidR="009B2466">
              <w:rPr>
                <w:lang w:val="fr-FR"/>
              </w:rPr>
              <w:t>partenaires</w:t>
            </w:r>
            <w:r w:rsidRPr="00DD5C56">
              <w:rPr>
                <w:lang w:val="fr-FR"/>
              </w:rPr>
              <w:t xml:space="preserve"> doivent s'engager à faire respecter toutes les lois nationales et européennes applicables, y compris, mais sans s'y limiter, les lois sur les droits de propriété intellectuelle, en particulier les droits d'auteur, en ce qui concerne toute production résultant de la mise en œuvre du projet. </w:t>
            </w:r>
          </w:p>
          <w:p w14:paraId="749D3694" w14:textId="77777777" w:rsidR="00DD5C56" w:rsidRPr="00DD5C56" w:rsidRDefault="00DD5C56" w:rsidP="003975AD">
            <w:pPr>
              <w:rPr>
                <w:lang w:val="fr-FR"/>
              </w:rPr>
            </w:pPr>
          </w:p>
          <w:p w14:paraId="4E43CF0A" w14:textId="49686103" w:rsidR="00DD5C56" w:rsidRPr="00DD5C56" w:rsidRDefault="00DD5C56" w:rsidP="003975AD">
            <w:pPr>
              <w:rPr>
                <w:lang w:val="fr-FR"/>
              </w:rPr>
            </w:pPr>
            <w:r w:rsidRPr="00DD5C56">
              <w:rPr>
                <w:lang w:val="fr-FR"/>
              </w:rPr>
              <w:t>Le</w:t>
            </w:r>
            <w:r w:rsidR="00B42258">
              <w:rPr>
                <w:lang w:val="fr-FR"/>
              </w:rPr>
              <w:t xml:space="preserve"> chef de file</w:t>
            </w:r>
            <w:r w:rsidRPr="00DD5C56">
              <w:rPr>
                <w:lang w:val="fr-FR"/>
              </w:rPr>
              <w:t xml:space="preserve"> ou </w:t>
            </w:r>
            <w:r w:rsidR="009B2466">
              <w:rPr>
                <w:lang w:val="fr-FR"/>
              </w:rPr>
              <w:t>partenaire</w:t>
            </w:r>
            <w:r w:rsidRPr="00DD5C56">
              <w:rPr>
                <w:lang w:val="fr-FR"/>
              </w:rPr>
              <w:t xml:space="preserve"> doit s'assurer qu'il dispose de tous les droits d'utilisation des droits de propriété intellectuelle préexistants, si cela est nécessaire pour la mise en œuvre du projet.</w:t>
            </w:r>
          </w:p>
          <w:p w14:paraId="1A6A9577" w14:textId="77777777" w:rsidR="00DD5C56" w:rsidRPr="00DD5C56" w:rsidRDefault="00DD5C56" w:rsidP="003975AD">
            <w:pPr>
              <w:rPr>
                <w:lang w:val="fr-FR"/>
              </w:rPr>
            </w:pPr>
          </w:p>
          <w:p w14:paraId="05F4C01D" w14:textId="77777777" w:rsidR="00DD5C56" w:rsidRPr="00DD5C56" w:rsidRDefault="00DD5C56" w:rsidP="003975AD">
            <w:pPr>
              <w:rPr>
                <w:lang w:val="fr-FR"/>
              </w:rPr>
            </w:pPr>
            <w:r w:rsidRPr="00DD5C56">
              <w:rPr>
                <w:lang w:val="fr-FR"/>
              </w:rPr>
              <w:t xml:space="preserve">Le résultat des activités conjointes couvertes par l'accord concernant les rapports, les documents, les études, les données électroniques et autres produits, est la propriété conjointe du partenariat, sauf accord spécifique contraire. </w:t>
            </w:r>
          </w:p>
          <w:p w14:paraId="197ACFC3" w14:textId="77777777" w:rsidR="00DD5C56" w:rsidRPr="00DD5C56" w:rsidRDefault="00DD5C56" w:rsidP="003975AD">
            <w:pPr>
              <w:rPr>
                <w:lang w:val="fr-FR"/>
              </w:rPr>
            </w:pPr>
          </w:p>
          <w:p w14:paraId="17811A4C" w14:textId="58C0E28C" w:rsidR="00DD5C56" w:rsidRPr="00DD5C56" w:rsidRDefault="00DD5C56" w:rsidP="003975AD">
            <w:pPr>
              <w:rPr>
                <w:lang w:val="fr-FR"/>
              </w:rPr>
            </w:pPr>
            <w:r w:rsidRPr="00DD5C56">
              <w:rPr>
                <w:lang w:val="fr-FR"/>
              </w:rPr>
              <w:t xml:space="preserve">Le </w:t>
            </w:r>
            <w:r w:rsidR="00B42258">
              <w:rPr>
                <w:lang w:val="fr-FR"/>
              </w:rPr>
              <w:t>chef de file</w:t>
            </w:r>
            <w:r w:rsidRPr="00DD5C56">
              <w:rPr>
                <w:lang w:val="fr-FR"/>
              </w:rPr>
              <w:t xml:space="preserve"> et les </w:t>
            </w:r>
            <w:r w:rsidR="009B2466">
              <w:rPr>
                <w:lang w:val="fr-FR"/>
              </w:rPr>
              <w:t>partenaires</w:t>
            </w:r>
            <w:r w:rsidRPr="00DD5C56">
              <w:rPr>
                <w:lang w:val="fr-FR"/>
              </w:rPr>
              <w:t xml:space="preserve"> sont tenus de prendre toutes les mesures nécessaires afin d'éviter les conflits d'intérêts, et de se tenir mutuellement informés sans délai de toute circonstance ayant généré ou pouvant générer un tel conflit. </w:t>
            </w:r>
          </w:p>
          <w:p w14:paraId="4EDAA0C3" w14:textId="77777777" w:rsidR="00DD5C56" w:rsidRPr="00DD5C56" w:rsidRDefault="00DD5C56" w:rsidP="003975AD">
            <w:pPr>
              <w:rPr>
                <w:lang w:val="fr-FR"/>
              </w:rPr>
            </w:pPr>
          </w:p>
          <w:p w14:paraId="345639CC" w14:textId="1C36FC6C" w:rsidR="00DD5C56" w:rsidRPr="00DD5C56" w:rsidRDefault="00DD5C56" w:rsidP="003975AD">
            <w:pPr>
              <w:rPr>
                <w:lang w:val="fr-FR"/>
              </w:rPr>
            </w:pPr>
            <w:r w:rsidRPr="00DD5C56">
              <w:rPr>
                <w:lang w:val="fr-FR"/>
              </w:rPr>
              <w:t>Le</w:t>
            </w:r>
            <w:r w:rsidR="00B42258">
              <w:rPr>
                <w:lang w:val="fr-FR"/>
              </w:rPr>
              <w:t xml:space="preserve"> chef de file</w:t>
            </w:r>
            <w:r w:rsidRPr="00DD5C56">
              <w:rPr>
                <w:lang w:val="fr-FR"/>
              </w:rPr>
              <w:t xml:space="preserve"> et </w:t>
            </w:r>
            <w:r w:rsidR="009B2466">
              <w:rPr>
                <w:lang w:val="fr-FR"/>
              </w:rPr>
              <w:t>partenaires</w:t>
            </w:r>
            <w:r w:rsidRPr="00DD5C56">
              <w:rPr>
                <w:lang w:val="fr-FR"/>
              </w:rPr>
              <w:t xml:space="preserve"> sont tenus d'informer les organes </w:t>
            </w:r>
            <w:r w:rsidR="00423587">
              <w:rPr>
                <w:lang w:val="fr-FR"/>
              </w:rPr>
              <w:t>du POCTEFA</w:t>
            </w:r>
            <w:r w:rsidRPr="00DD5C56">
              <w:rPr>
                <w:lang w:val="fr-FR"/>
              </w:rPr>
              <w:t xml:space="preserve"> concernés s'il existe des informations sensibles ou confidentielles liées au projet qui ne peuvent être publiées ou rendues publiques</w:t>
            </w:r>
            <w:r w:rsidR="006A31CB">
              <w:rPr>
                <w:lang w:val="fr-FR"/>
              </w:rPr>
              <w:t xml:space="preserve"> (brevets, par exemple)</w:t>
            </w:r>
            <w:r w:rsidRPr="00DD5C56">
              <w:rPr>
                <w:lang w:val="fr-FR"/>
              </w:rPr>
              <w:t>. Cette clause n'affecte pas l'obligation d</w:t>
            </w:r>
            <w:r w:rsidR="006A31CB">
              <w:rPr>
                <w:lang w:val="fr-FR"/>
              </w:rPr>
              <w:t>u chef de file</w:t>
            </w:r>
            <w:r w:rsidRPr="00DD5C56">
              <w:rPr>
                <w:lang w:val="fr-FR"/>
              </w:rPr>
              <w:t xml:space="preserve"> et </w:t>
            </w:r>
            <w:r w:rsidR="006A31CB">
              <w:rPr>
                <w:lang w:val="fr-FR"/>
              </w:rPr>
              <w:t xml:space="preserve">des </w:t>
            </w:r>
            <w:r w:rsidR="009B2466">
              <w:rPr>
                <w:lang w:val="fr-FR"/>
              </w:rPr>
              <w:t>partenaires</w:t>
            </w:r>
            <w:r w:rsidRPr="00DD5C56">
              <w:rPr>
                <w:lang w:val="fr-FR"/>
              </w:rPr>
              <w:t xml:space="preserve"> de mettre à la disposition du public</w:t>
            </w:r>
            <w:r w:rsidR="006A31CB">
              <w:rPr>
                <w:lang w:val="fr-FR"/>
              </w:rPr>
              <w:t xml:space="preserve"> le reste des</w:t>
            </w:r>
            <w:r w:rsidR="00F91FB8">
              <w:rPr>
                <w:lang w:val="fr-FR"/>
              </w:rPr>
              <w:t xml:space="preserve"> </w:t>
            </w:r>
            <w:r w:rsidRPr="00DD5C56">
              <w:rPr>
                <w:lang w:val="fr-FR"/>
              </w:rPr>
              <w:t xml:space="preserve">résultats et produits du projet. </w:t>
            </w:r>
          </w:p>
          <w:p w14:paraId="6AF42298" w14:textId="77777777" w:rsidR="00DD5C56" w:rsidRPr="00DD5C56" w:rsidRDefault="00DD5C56" w:rsidP="003975AD">
            <w:pPr>
              <w:rPr>
                <w:lang w:val="fr-FR"/>
              </w:rPr>
            </w:pPr>
          </w:p>
          <w:p w14:paraId="32E0191B" w14:textId="5308672D" w:rsidR="00DD5C56" w:rsidRPr="00BA6B2B" w:rsidRDefault="00DD5C56" w:rsidP="00902664">
            <w:pPr>
              <w:pStyle w:val="Ttulo4"/>
              <w:jc w:val="center"/>
              <w:outlineLvl w:val="3"/>
              <w:rPr>
                <w:lang w:val="fr-FR"/>
              </w:rPr>
            </w:pPr>
            <w:r w:rsidRPr="00BA6B2B">
              <w:rPr>
                <w:lang w:val="fr-FR"/>
              </w:rPr>
              <w:t>Article 1</w:t>
            </w:r>
            <w:r w:rsidR="00902664" w:rsidRPr="00BA6B2B">
              <w:rPr>
                <w:lang w:val="fr-FR"/>
              </w:rPr>
              <w:t>2</w:t>
            </w:r>
            <w:r w:rsidRPr="00BA6B2B">
              <w:rPr>
                <w:lang w:val="fr-FR"/>
              </w:rPr>
              <w:t xml:space="preserve"> : règlement des différends</w:t>
            </w:r>
          </w:p>
          <w:p w14:paraId="5A2FEC43" w14:textId="77777777" w:rsidR="00DD5C56" w:rsidRPr="00DD5C56" w:rsidRDefault="00DD5C56" w:rsidP="003975AD">
            <w:pPr>
              <w:rPr>
                <w:lang w:val="fr-FR"/>
              </w:rPr>
            </w:pPr>
          </w:p>
          <w:p w14:paraId="7B879CCE" w14:textId="40E1B00D" w:rsidR="00DD5C56" w:rsidRPr="00DD5C56" w:rsidRDefault="00DD5C56" w:rsidP="003975AD">
            <w:pPr>
              <w:rPr>
                <w:lang w:val="fr-FR"/>
              </w:rPr>
            </w:pPr>
            <w:r w:rsidRPr="00DD5C56">
              <w:rPr>
                <w:lang w:val="fr-FR"/>
              </w:rPr>
              <w:t xml:space="preserve">Les litiges survenant entre les </w:t>
            </w:r>
            <w:r w:rsidR="009B2466">
              <w:rPr>
                <w:lang w:val="fr-FR"/>
              </w:rPr>
              <w:t>partenaires</w:t>
            </w:r>
            <w:r w:rsidRPr="00DD5C56">
              <w:rPr>
                <w:lang w:val="fr-FR"/>
              </w:rPr>
              <w:t xml:space="preserve"> ou entre le</w:t>
            </w:r>
            <w:r w:rsidR="006A31CB">
              <w:rPr>
                <w:lang w:val="fr-FR"/>
              </w:rPr>
              <w:t xml:space="preserve"> partenaire chef de file</w:t>
            </w:r>
            <w:r w:rsidRPr="00DD5C56">
              <w:rPr>
                <w:lang w:val="fr-FR"/>
              </w:rPr>
              <w:t xml:space="preserve"> et les </w:t>
            </w:r>
            <w:r w:rsidR="009B2466">
              <w:rPr>
                <w:lang w:val="fr-FR"/>
              </w:rPr>
              <w:t>partenaires</w:t>
            </w:r>
            <w:r w:rsidRPr="00DD5C56">
              <w:rPr>
                <w:lang w:val="fr-FR"/>
              </w:rPr>
              <w:t xml:space="preserve"> concernant leur relation contractuelle et, plus particulièrement, l'interprétation, l'exécution et la résiliation du présent accord doivent s'efforcer d'être résolus à l'amiable. Si cela n'est pas possible, la loi du pays du </w:t>
            </w:r>
            <w:r w:rsidR="006A31CB">
              <w:rPr>
                <w:lang w:val="fr-FR"/>
              </w:rPr>
              <w:t>chef de file</w:t>
            </w:r>
            <w:r w:rsidRPr="00DD5C56">
              <w:rPr>
                <w:lang w:val="fr-FR"/>
              </w:rPr>
              <w:t xml:space="preserve"> s'applique. </w:t>
            </w:r>
          </w:p>
          <w:p w14:paraId="1C977C34" w14:textId="77777777" w:rsidR="00DD5C56" w:rsidRPr="00DD5C56" w:rsidRDefault="00DD5C56" w:rsidP="003975AD">
            <w:pPr>
              <w:rPr>
                <w:lang w:val="fr-FR"/>
              </w:rPr>
            </w:pPr>
          </w:p>
          <w:p w14:paraId="4E7A133F" w14:textId="77777777" w:rsidR="00DD5C56" w:rsidRPr="00DD5C56" w:rsidRDefault="00DD5C56" w:rsidP="003975AD">
            <w:pPr>
              <w:rPr>
                <w:lang w:val="fr-FR"/>
              </w:rPr>
            </w:pPr>
          </w:p>
          <w:p w14:paraId="3C41248A" w14:textId="046AEE44" w:rsidR="00DD5C56" w:rsidRPr="00BA6B2B" w:rsidRDefault="00DD5C56" w:rsidP="00902664">
            <w:pPr>
              <w:pStyle w:val="Ttulo4"/>
              <w:jc w:val="center"/>
              <w:outlineLvl w:val="3"/>
              <w:rPr>
                <w:lang w:val="fr-FR"/>
              </w:rPr>
            </w:pPr>
            <w:r w:rsidRPr="00BA6B2B">
              <w:rPr>
                <w:lang w:val="fr-FR"/>
              </w:rPr>
              <w:lastRenderedPageBreak/>
              <w:t>Article 1</w:t>
            </w:r>
            <w:r w:rsidR="00283532" w:rsidRPr="00BA6B2B">
              <w:rPr>
                <w:lang w:val="fr-FR"/>
              </w:rPr>
              <w:t>3</w:t>
            </w:r>
            <w:r w:rsidRPr="00BA6B2B">
              <w:rPr>
                <w:lang w:val="fr-FR"/>
              </w:rPr>
              <w:t xml:space="preserve"> : contrats, responsabilité et externalisation</w:t>
            </w:r>
          </w:p>
          <w:p w14:paraId="2A239501" w14:textId="77777777" w:rsidR="00DD5C56" w:rsidRPr="00DD5C56" w:rsidRDefault="00DD5C56" w:rsidP="003975AD">
            <w:pPr>
              <w:rPr>
                <w:lang w:val="fr-FR"/>
              </w:rPr>
            </w:pPr>
          </w:p>
          <w:p w14:paraId="32181D28" w14:textId="1D4E24B6" w:rsidR="00DD5C56" w:rsidRPr="00DD5C56" w:rsidRDefault="00DD5C56" w:rsidP="003975AD">
            <w:pPr>
              <w:rPr>
                <w:lang w:val="fr-FR"/>
              </w:rPr>
            </w:pPr>
            <w:r w:rsidRPr="00DD5C56">
              <w:rPr>
                <w:lang w:val="fr-FR"/>
              </w:rPr>
              <w:t xml:space="preserve">En cas de </w:t>
            </w:r>
            <w:r w:rsidR="006A31CB">
              <w:rPr>
                <w:lang w:val="fr-FR"/>
              </w:rPr>
              <w:t>contrats</w:t>
            </w:r>
            <w:r w:rsidRPr="00DD5C56">
              <w:rPr>
                <w:lang w:val="fr-FR"/>
              </w:rPr>
              <w:t xml:space="preserve"> </w:t>
            </w:r>
            <w:r w:rsidR="006A31CB">
              <w:rPr>
                <w:lang w:val="fr-FR"/>
              </w:rPr>
              <w:t>en</w:t>
            </w:r>
            <w:r w:rsidRPr="00DD5C56">
              <w:rPr>
                <w:lang w:val="fr-FR"/>
              </w:rPr>
              <w:t xml:space="preserve"> ce qui concerne le projet, le </w:t>
            </w:r>
            <w:r w:rsidR="00423587">
              <w:rPr>
                <w:lang w:val="fr-FR"/>
              </w:rPr>
              <w:t>partenaire</w:t>
            </w:r>
            <w:r w:rsidR="00423587" w:rsidRPr="00DD5C56">
              <w:rPr>
                <w:lang w:val="fr-FR"/>
              </w:rPr>
              <w:t xml:space="preserve"> </w:t>
            </w:r>
            <w:r w:rsidRPr="00DD5C56">
              <w:rPr>
                <w:lang w:val="fr-FR"/>
              </w:rPr>
              <w:t xml:space="preserve">concerné reste seul responsable vis-à-vis des autres </w:t>
            </w:r>
            <w:r w:rsidR="00423587">
              <w:rPr>
                <w:lang w:val="fr-FR"/>
              </w:rPr>
              <w:t>partenaires</w:t>
            </w:r>
            <w:r w:rsidRPr="00DD5C56">
              <w:rPr>
                <w:lang w:val="fr-FR"/>
              </w:rPr>
              <w:t xml:space="preserve"> du respect de ses obligations telles que définies dans le </w:t>
            </w:r>
            <w:r w:rsidR="00423587">
              <w:rPr>
                <w:lang w:val="fr-FR"/>
              </w:rPr>
              <w:t>M</w:t>
            </w:r>
            <w:r w:rsidR="00423587" w:rsidRPr="00DD5C56">
              <w:rPr>
                <w:lang w:val="fr-FR"/>
              </w:rPr>
              <w:t xml:space="preserve">anuel </w:t>
            </w:r>
            <w:r w:rsidRPr="00DD5C56">
              <w:rPr>
                <w:lang w:val="fr-FR"/>
              </w:rPr>
              <w:t xml:space="preserve">du </w:t>
            </w:r>
            <w:r w:rsidR="00423587">
              <w:rPr>
                <w:lang w:val="fr-FR"/>
              </w:rPr>
              <w:t>P</w:t>
            </w:r>
            <w:r w:rsidR="00423587" w:rsidRPr="00DD5C56">
              <w:rPr>
                <w:lang w:val="fr-FR"/>
              </w:rPr>
              <w:t>rogramme</w:t>
            </w:r>
            <w:r w:rsidRPr="00DD5C56">
              <w:rPr>
                <w:lang w:val="fr-FR"/>
              </w:rPr>
              <w:t>. Les</w:t>
            </w:r>
            <w:r w:rsidR="00423587">
              <w:rPr>
                <w:lang w:val="fr-FR"/>
              </w:rPr>
              <w:t xml:space="preserve"> partenaires</w:t>
            </w:r>
            <w:r w:rsidRPr="00DD5C56">
              <w:rPr>
                <w:lang w:val="fr-FR"/>
              </w:rPr>
              <w:t xml:space="preserve"> doivent s'informer mutuellement de la portée de ces contrats et des noms des parties contractantes. </w:t>
            </w:r>
          </w:p>
          <w:p w14:paraId="6223608B" w14:textId="77777777" w:rsidR="00DD5C56" w:rsidRPr="00DD5C56" w:rsidRDefault="00DD5C56" w:rsidP="003975AD">
            <w:pPr>
              <w:rPr>
                <w:lang w:val="fr-FR"/>
              </w:rPr>
            </w:pPr>
          </w:p>
          <w:p w14:paraId="023BAC9C" w14:textId="7892BA9C" w:rsidR="00DD5C56" w:rsidRPr="00DD5C56" w:rsidRDefault="00DD5C56" w:rsidP="003975AD">
            <w:pPr>
              <w:rPr>
                <w:lang w:val="fr-FR"/>
              </w:rPr>
            </w:pPr>
            <w:r w:rsidRPr="00DD5C56">
              <w:rPr>
                <w:lang w:val="fr-FR"/>
              </w:rPr>
              <w:t xml:space="preserve">Si un </w:t>
            </w:r>
            <w:r w:rsidR="00423587">
              <w:rPr>
                <w:lang w:val="fr-FR"/>
              </w:rPr>
              <w:t>partenaire</w:t>
            </w:r>
            <w:r w:rsidR="00423587" w:rsidRPr="00DD5C56">
              <w:rPr>
                <w:lang w:val="fr-FR"/>
              </w:rPr>
              <w:t xml:space="preserve"> </w:t>
            </w:r>
            <w:r w:rsidRPr="00DD5C56">
              <w:rPr>
                <w:lang w:val="fr-FR"/>
              </w:rPr>
              <w:t xml:space="preserve">ne respecte pas ses obligations, ce </w:t>
            </w:r>
            <w:r w:rsidR="00423587">
              <w:rPr>
                <w:lang w:val="fr-FR"/>
              </w:rPr>
              <w:t>partenaire</w:t>
            </w:r>
            <w:r w:rsidR="00423587" w:rsidRPr="00DD5C56">
              <w:rPr>
                <w:lang w:val="fr-FR"/>
              </w:rPr>
              <w:t xml:space="preserve"> </w:t>
            </w:r>
            <w:r w:rsidRPr="00DD5C56">
              <w:rPr>
                <w:lang w:val="fr-FR"/>
              </w:rPr>
              <w:t xml:space="preserve">doit être seul responsable des dommages et des coûts résultant de ce non-respect.  </w:t>
            </w:r>
          </w:p>
          <w:p w14:paraId="465996AB" w14:textId="77777777" w:rsidR="00DD5C56" w:rsidRPr="00DD5C56" w:rsidRDefault="00DD5C56" w:rsidP="003975AD">
            <w:pPr>
              <w:rPr>
                <w:lang w:val="fr-FR"/>
              </w:rPr>
            </w:pPr>
          </w:p>
          <w:p w14:paraId="75F5E839" w14:textId="08511686" w:rsidR="00DD5C56" w:rsidRPr="00BA6B2B" w:rsidRDefault="00DD5C56" w:rsidP="00902664">
            <w:pPr>
              <w:pStyle w:val="Ttulo4"/>
              <w:jc w:val="center"/>
              <w:outlineLvl w:val="3"/>
              <w:rPr>
                <w:lang w:val="fr-FR"/>
              </w:rPr>
            </w:pPr>
            <w:r w:rsidRPr="00BA6B2B">
              <w:rPr>
                <w:lang w:val="fr-FR"/>
              </w:rPr>
              <w:t>Article 1</w:t>
            </w:r>
            <w:r w:rsidR="00283532" w:rsidRPr="00BA6B2B">
              <w:rPr>
                <w:lang w:val="fr-FR"/>
              </w:rPr>
              <w:t>4</w:t>
            </w:r>
            <w:r w:rsidRPr="00BA6B2B">
              <w:rPr>
                <w:lang w:val="fr-FR"/>
              </w:rPr>
              <w:t xml:space="preserve"> : Cession, succession légale</w:t>
            </w:r>
          </w:p>
          <w:p w14:paraId="75DADC33" w14:textId="77777777" w:rsidR="00DD5C56" w:rsidRPr="00DD5C56" w:rsidRDefault="00DD5C56" w:rsidP="003975AD">
            <w:pPr>
              <w:rPr>
                <w:lang w:val="fr-FR"/>
              </w:rPr>
            </w:pPr>
          </w:p>
          <w:p w14:paraId="683E765A" w14:textId="2BE64819" w:rsidR="00DD5C56" w:rsidRPr="00DD5C56" w:rsidRDefault="00DD5C56" w:rsidP="003975AD">
            <w:pPr>
              <w:rPr>
                <w:lang w:val="fr-FR"/>
              </w:rPr>
            </w:pPr>
            <w:r w:rsidRPr="00DD5C56">
              <w:rPr>
                <w:lang w:val="fr-FR"/>
              </w:rPr>
              <w:t xml:space="preserve">En cas de succession juridique, par exemple lorsque le </w:t>
            </w:r>
            <w:r w:rsidR="006A31CB">
              <w:rPr>
                <w:lang w:val="fr-FR"/>
              </w:rPr>
              <w:t>chef de file</w:t>
            </w:r>
            <w:r w:rsidRPr="00DD5C56">
              <w:rPr>
                <w:lang w:val="fr-FR"/>
              </w:rPr>
              <w:t xml:space="preserve"> ou un </w:t>
            </w:r>
            <w:r w:rsidR="00423587">
              <w:rPr>
                <w:lang w:val="fr-FR"/>
              </w:rPr>
              <w:t>partenaire</w:t>
            </w:r>
            <w:r w:rsidRPr="00DD5C56">
              <w:rPr>
                <w:lang w:val="fr-FR"/>
              </w:rPr>
              <w:t xml:space="preserve"> change de forme juridique, le </w:t>
            </w:r>
            <w:r w:rsidR="006A31CB">
              <w:rPr>
                <w:lang w:val="fr-FR"/>
              </w:rPr>
              <w:t>chef de file</w:t>
            </w:r>
            <w:r w:rsidRPr="00DD5C56">
              <w:rPr>
                <w:lang w:val="fr-FR"/>
              </w:rPr>
              <w:t xml:space="preserve"> ou le </w:t>
            </w:r>
            <w:r w:rsidR="00423587">
              <w:rPr>
                <w:lang w:val="fr-FR"/>
              </w:rPr>
              <w:t>partenaire</w:t>
            </w:r>
            <w:r w:rsidR="00423587" w:rsidRPr="00DD5C56">
              <w:rPr>
                <w:lang w:val="fr-FR"/>
              </w:rPr>
              <w:t xml:space="preserve"> </w:t>
            </w:r>
            <w:r w:rsidRPr="00DD5C56">
              <w:rPr>
                <w:lang w:val="fr-FR"/>
              </w:rPr>
              <w:t xml:space="preserve">est tenu de transférer tous les devoirs et obligations découlant du présent contrat à son successeur. La succession juridique est formalisée selon les règles définies dans le manuel du programme. </w:t>
            </w:r>
          </w:p>
          <w:p w14:paraId="3F4F5534" w14:textId="77777777" w:rsidR="00DD5C56" w:rsidRPr="00DD5C56" w:rsidRDefault="00DD5C56" w:rsidP="003975AD">
            <w:pPr>
              <w:rPr>
                <w:lang w:val="fr-FR"/>
              </w:rPr>
            </w:pPr>
          </w:p>
          <w:p w14:paraId="6184850E" w14:textId="7F38B95E" w:rsidR="00DD5C56" w:rsidRPr="00BA6B2B" w:rsidRDefault="00DD5C56" w:rsidP="00902664">
            <w:pPr>
              <w:pStyle w:val="Ttulo4"/>
              <w:jc w:val="center"/>
              <w:outlineLvl w:val="3"/>
              <w:rPr>
                <w:lang w:val="fr-FR"/>
              </w:rPr>
            </w:pPr>
            <w:r w:rsidRPr="00BA6B2B">
              <w:rPr>
                <w:lang w:val="fr-FR"/>
              </w:rPr>
              <w:t>Article 1</w:t>
            </w:r>
            <w:r w:rsidR="00283532" w:rsidRPr="00BA6B2B">
              <w:rPr>
                <w:lang w:val="fr-FR"/>
              </w:rPr>
              <w:t>5</w:t>
            </w:r>
            <w:r w:rsidRPr="00BA6B2B">
              <w:rPr>
                <w:lang w:val="fr-FR"/>
              </w:rPr>
              <w:t>: Modification de l'</w:t>
            </w:r>
            <w:r w:rsidR="00BA6B2B">
              <w:rPr>
                <w:lang w:val="fr-FR"/>
              </w:rPr>
              <w:t>Accord transfrontalier de partenariat</w:t>
            </w:r>
          </w:p>
          <w:p w14:paraId="33F149C5" w14:textId="77777777" w:rsidR="00DD5C56" w:rsidRPr="00DD5C56" w:rsidRDefault="00DD5C56" w:rsidP="003975AD">
            <w:pPr>
              <w:rPr>
                <w:lang w:val="fr-FR"/>
              </w:rPr>
            </w:pPr>
          </w:p>
          <w:p w14:paraId="4AA7E2AF" w14:textId="5D936B32" w:rsidR="00DD5C56" w:rsidRPr="00DD5C56" w:rsidRDefault="00DD5C56" w:rsidP="003975AD">
            <w:pPr>
              <w:rPr>
                <w:lang w:val="fr-FR"/>
              </w:rPr>
            </w:pPr>
            <w:r w:rsidRPr="00DD5C56">
              <w:rPr>
                <w:lang w:val="fr-FR"/>
              </w:rPr>
              <w:t>Les modifications apportées à l'</w:t>
            </w:r>
            <w:r w:rsidR="00BA6B2B">
              <w:rPr>
                <w:lang w:val="fr-FR"/>
              </w:rPr>
              <w:t>Accord transfrontalier de partenariat</w:t>
            </w:r>
            <w:r w:rsidRPr="00DD5C56">
              <w:rPr>
                <w:lang w:val="fr-FR"/>
              </w:rPr>
              <w:t xml:space="preserve"> doivent être correctement documentées. Le cas échéant, conformément aux règles et procédures énoncées dans le </w:t>
            </w:r>
            <w:r w:rsidR="00423587">
              <w:rPr>
                <w:lang w:val="fr-FR"/>
              </w:rPr>
              <w:t>M</w:t>
            </w:r>
            <w:r w:rsidR="00423587" w:rsidRPr="00DD5C56">
              <w:rPr>
                <w:lang w:val="fr-FR"/>
              </w:rPr>
              <w:t xml:space="preserve">anuel </w:t>
            </w:r>
            <w:r w:rsidRPr="00DD5C56">
              <w:rPr>
                <w:lang w:val="fr-FR"/>
              </w:rPr>
              <w:t xml:space="preserve">du </w:t>
            </w:r>
            <w:r w:rsidR="00423587">
              <w:rPr>
                <w:lang w:val="fr-FR"/>
              </w:rPr>
              <w:t>P</w:t>
            </w:r>
            <w:r w:rsidR="00423587" w:rsidRPr="00DD5C56">
              <w:rPr>
                <w:lang w:val="fr-FR"/>
              </w:rPr>
              <w:t>rogramme</w:t>
            </w:r>
            <w:r w:rsidRPr="00DD5C56">
              <w:rPr>
                <w:lang w:val="fr-FR"/>
              </w:rPr>
              <w:t>, le chef de file présente l'</w:t>
            </w:r>
            <w:r w:rsidR="00BA6B2B">
              <w:rPr>
                <w:lang w:val="fr-FR"/>
              </w:rPr>
              <w:t>Accord transfrontalier de partenariat</w:t>
            </w:r>
            <w:r w:rsidRPr="00DD5C56">
              <w:rPr>
                <w:lang w:val="fr-FR"/>
              </w:rPr>
              <w:t xml:space="preserve"> modifié à l'organe compétent du </w:t>
            </w:r>
            <w:r w:rsidR="00423587">
              <w:rPr>
                <w:lang w:val="fr-FR"/>
              </w:rPr>
              <w:t>POCTEFA</w:t>
            </w:r>
            <w:r w:rsidR="00423587" w:rsidRPr="00DD5C56">
              <w:rPr>
                <w:lang w:val="fr-FR"/>
              </w:rPr>
              <w:t xml:space="preserve"> </w:t>
            </w:r>
            <w:r w:rsidRPr="00DD5C56">
              <w:rPr>
                <w:lang w:val="fr-FR"/>
              </w:rPr>
              <w:t xml:space="preserve">sans délai excessif. </w:t>
            </w:r>
          </w:p>
          <w:p w14:paraId="25B01E6E" w14:textId="77777777" w:rsidR="00DD5C56" w:rsidRPr="00DD5C56" w:rsidRDefault="00DD5C56" w:rsidP="003975AD">
            <w:pPr>
              <w:rPr>
                <w:lang w:val="fr-FR"/>
              </w:rPr>
            </w:pPr>
          </w:p>
          <w:p w14:paraId="708C270B" w14:textId="73880B2B" w:rsidR="00DD5C56" w:rsidRPr="00BA6B2B" w:rsidRDefault="00DD5C56" w:rsidP="00902664">
            <w:pPr>
              <w:pStyle w:val="Ttulo4"/>
              <w:jc w:val="center"/>
              <w:outlineLvl w:val="3"/>
              <w:rPr>
                <w:lang w:val="fr-FR"/>
              </w:rPr>
            </w:pPr>
            <w:r w:rsidRPr="00BA6B2B">
              <w:rPr>
                <w:lang w:val="fr-FR"/>
              </w:rPr>
              <w:t>Article 1</w:t>
            </w:r>
            <w:r w:rsidR="00283532" w:rsidRPr="00BA6B2B">
              <w:rPr>
                <w:lang w:val="fr-FR"/>
              </w:rPr>
              <w:t>6</w:t>
            </w:r>
            <w:r w:rsidRPr="00BA6B2B">
              <w:rPr>
                <w:lang w:val="fr-FR"/>
              </w:rPr>
              <w:t xml:space="preserve"> : Résiliation</w:t>
            </w:r>
          </w:p>
          <w:p w14:paraId="4BC2BCF8" w14:textId="77777777" w:rsidR="00DD5C56" w:rsidRPr="00DD5C56" w:rsidRDefault="00DD5C56" w:rsidP="003975AD">
            <w:pPr>
              <w:rPr>
                <w:lang w:val="fr-FR"/>
              </w:rPr>
            </w:pPr>
          </w:p>
          <w:p w14:paraId="08D84632" w14:textId="59B606C7" w:rsidR="00DD5C56" w:rsidRPr="00DD5C56" w:rsidRDefault="00423587" w:rsidP="003975AD">
            <w:pPr>
              <w:rPr>
                <w:lang w:val="fr-FR"/>
              </w:rPr>
            </w:pPr>
            <w:r>
              <w:rPr>
                <w:lang w:val="fr-FR"/>
              </w:rPr>
              <w:t>L’</w:t>
            </w:r>
            <w:r w:rsidR="00BA6B2B">
              <w:rPr>
                <w:lang w:val="fr-FR"/>
              </w:rPr>
              <w:t>Accord transfrontalier de partenariat</w:t>
            </w:r>
            <w:r w:rsidR="00DD5C56" w:rsidRPr="00DD5C56">
              <w:rPr>
                <w:lang w:val="fr-FR"/>
              </w:rPr>
              <w:t xml:space="preserve"> doit être résilié en conséquence de la résiliation </w:t>
            </w:r>
            <w:r>
              <w:rPr>
                <w:lang w:val="fr-FR"/>
              </w:rPr>
              <w:t>de l’octroi de l’aide FEDER.</w:t>
            </w:r>
          </w:p>
          <w:p w14:paraId="6C09A64E" w14:textId="77777777" w:rsidR="00DD5C56" w:rsidRPr="00DD5C56" w:rsidRDefault="00DD5C56" w:rsidP="003975AD">
            <w:pPr>
              <w:rPr>
                <w:lang w:val="fr-FR"/>
              </w:rPr>
            </w:pPr>
          </w:p>
          <w:p w14:paraId="493DFCBD" w14:textId="3067E245" w:rsidR="00DD5C56" w:rsidRPr="00DD5C56" w:rsidRDefault="00DD5C56" w:rsidP="003975AD">
            <w:pPr>
              <w:rPr>
                <w:lang w:val="fr-FR"/>
              </w:rPr>
            </w:pPr>
            <w:r w:rsidRPr="00DD5C56">
              <w:rPr>
                <w:lang w:val="fr-FR"/>
              </w:rPr>
              <w:t>Après la résiliation de l'</w:t>
            </w:r>
            <w:r w:rsidR="00BA6B2B">
              <w:rPr>
                <w:lang w:val="fr-FR"/>
              </w:rPr>
              <w:t>Accord transfrontalier de partenariat</w:t>
            </w:r>
            <w:r w:rsidRPr="00DD5C56">
              <w:rPr>
                <w:lang w:val="fr-FR"/>
              </w:rPr>
              <w:t xml:space="preserve">, le </w:t>
            </w:r>
            <w:r w:rsidR="003975AD">
              <w:rPr>
                <w:lang w:val="fr-FR"/>
              </w:rPr>
              <w:t>chef de file</w:t>
            </w:r>
            <w:r w:rsidRPr="00DD5C56">
              <w:rPr>
                <w:lang w:val="fr-FR"/>
              </w:rPr>
              <w:t xml:space="preserve"> et les </w:t>
            </w:r>
            <w:r w:rsidR="00423587">
              <w:rPr>
                <w:lang w:val="fr-FR"/>
              </w:rPr>
              <w:t>partenaires</w:t>
            </w:r>
            <w:r w:rsidR="00423587" w:rsidRPr="00DD5C56">
              <w:rPr>
                <w:lang w:val="fr-FR"/>
              </w:rPr>
              <w:t xml:space="preserve"> </w:t>
            </w:r>
            <w:r w:rsidRPr="00DD5C56">
              <w:rPr>
                <w:lang w:val="fr-FR"/>
              </w:rPr>
              <w:t xml:space="preserve">sont toujours tenus de respecter toutes les exigences après la clôture, comme les recouvrements ou la conservation des documents à des fins d'audit et d'évaluation. </w:t>
            </w:r>
          </w:p>
          <w:p w14:paraId="3C15B2FB" w14:textId="77777777" w:rsidR="008C7475" w:rsidRPr="000C448A" w:rsidRDefault="008C7475" w:rsidP="0081770A">
            <w:pPr>
              <w:tabs>
                <w:tab w:val="left" w:pos="1680"/>
              </w:tabs>
              <w:rPr>
                <w:lang w:val="fr-FR"/>
              </w:rPr>
            </w:pPr>
          </w:p>
          <w:p w14:paraId="0B256A16" w14:textId="77777777" w:rsidR="00283532" w:rsidRPr="00BA6B2B" w:rsidRDefault="00283532" w:rsidP="00902664">
            <w:pPr>
              <w:pStyle w:val="Ttulo4"/>
              <w:jc w:val="center"/>
              <w:outlineLvl w:val="3"/>
              <w:rPr>
                <w:lang w:val="fr-FR"/>
              </w:rPr>
            </w:pPr>
          </w:p>
          <w:p w14:paraId="27801B7B" w14:textId="5BC73D06" w:rsidR="008C7475" w:rsidRPr="00BA6B2B" w:rsidRDefault="008C7475" w:rsidP="00902664">
            <w:pPr>
              <w:pStyle w:val="Ttulo4"/>
              <w:jc w:val="center"/>
              <w:outlineLvl w:val="3"/>
              <w:rPr>
                <w:lang w:val="fr-FR"/>
              </w:rPr>
            </w:pPr>
            <w:r w:rsidRPr="00BA6B2B">
              <w:rPr>
                <w:lang w:val="fr-FR"/>
              </w:rPr>
              <w:t xml:space="preserve">ARTICLE </w:t>
            </w:r>
            <w:r w:rsidR="003975AD" w:rsidRPr="00BA6B2B">
              <w:rPr>
                <w:lang w:val="fr-FR"/>
              </w:rPr>
              <w:t>1</w:t>
            </w:r>
            <w:r w:rsidR="00283532" w:rsidRPr="00BA6B2B">
              <w:rPr>
                <w:lang w:val="fr-FR"/>
              </w:rPr>
              <w:t>7</w:t>
            </w:r>
            <w:r w:rsidRPr="00BA6B2B">
              <w:rPr>
                <w:lang w:val="fr-FR"/>
              </w:rPr>
              <w:t xml:space="preserve">.- </w:t>
            </w:r>
            <w:r w:rsidR="003975AD" w:rsidRPr="00BA6B2B">
              <w:rPr>
                <w:lang w:val="fr-FR"/>
              </w:rPr>
              <w:t xml:space="preserve">Force majeure </w:t>
            </w:r>
          </w:p>
          <w:p w14:paraId="78AAFE6B" w14:textId="77777777" w:rsidR="008C7475" w:rsidRPr="00423587" w:rsidRDefault="008C7475">
            <w:pPr>
              <w:tabs>
                <w:tab w:val="left" w:pos="1680"/>
              </w:tabs>
              <w:rPr>
                <w:lang w:val="fr-FR"/>
              </w:rPr>
            </w:pPr>
          </w:p>
          <w:p w14:paraId="52EF4CAD" w14:textId="34E17B0F" w:rsidR="008C7475" w:rsidRPr="000C448A" w:rsidRDefault="008C7475">
            <w:pPr>
              <w:tabs>
                <w:tab w:val="left" w:pos="1680"/>
              </w:tabs>
              <w:rPr>
                <w:lang w:val="fr-FR"/>
              </w:rPr>
            </w:pPr>
            <w:r w:rsidRPr="00423587">
              <w:rPr>
                <w:lang w:val="fr-FR"/>
              </w:rPr>
              <w:t xml:space="preserve">Aucun </w:t>
            </w:r>
            <w:r w:rsidR="00597710" w:rsidRPr="00423587">
              <w:rPr>
                <w:lang w:val="fr-FR"/>
              </w:rPr>
              <w:t>partenaire</w:t>
            </w:r>
            <w:r w:rsidRPr="00423587">
              <w:rPr>
                <w:lang w:val="fr-FR"/>
              </w:rPr>
              <w:t xml:space="preserve"> ne sera responsable du non-respect des obligations découlant du présent </w:t>
            </w:r>
            <w:r w:rsidR="00BA6B2B">
              <w:rPr>
                <w:lang w:val="fr-FR"/>
              </w:rPr>
              <w:t>Accord transfrontalier de partenariat</w:t>
            </w:r>
            <w:r w:rsidRPr="00423587">
              <w:rPr>
                <w:lang w:val="fr-FR"/>
              </w:rPr>
              <w:t xml:space="preserve"> lorsque ce non-respect est dû à un cas de force majeure. Dans ce cas, le </w:t>
            </w:r>
            <w:r w:rsidR="00597710" w:rsidRPr="00423587">
              <w:rPr>
                <w:lang w:val="fr-FR"/>
              </w:rPr>
              <w:t>partenaire</w:t>
            </w:r>
            <w:r w:rsidRPr="00423587">
              <w:rPr>
                <w:lang w:val="fr-FR"/>
              </w:rPr>
              <w:t xml:space="preserve"> doit immédiatement communiquer ce fait par écrit au </w:t>
            </w:r>
            <w:r w:rsidR="00B8766C" w:rsidRPr="00423587">
              <w:rPr>
                <w:lang w:val="fr-FR"/>
              </w:rPr>
              <w:t>Chef de file</w:t>
            </w:r>
            <w:r w:rsidRPr="00423587">
              <w:rPr>
                <w:lang w:val="fr-FR"/>
              </w:rPr>
              <w:t xml:space="preserve"> du projet, qui en avisera tous les </w:t>
            </w:r>
            <w:r w:rsidR="00597710" w:rsidRPr="00423587">
              <w:rPr>
                <w:lang w:val="fr-FR"/>
              </w:rPr>
              <w:t>partenaire</w:t>
            </w:r>
            <w:r w:rsidRPr="00423587">
              <w:rPr>
                <w:lang w:val="fr-FR"/>
              </w:rPr>
              <w:t xml:space="preserve">s et </w:t>
            </w:r>
            <w:r w:rsidR="00EF1E65" w:rsidRPr="00423587">
              <w:rPr>
                <w:lang w:val="fr-FR"/>
              </w:rPr>
              <w:t>l'</w:t>
            </w:r>
            <w:r w:rsidR="00EF1E65">
              <w:rPr>
                <w:lang w:val="fr-FR"/>
              </w:rPr>
              <w:t>Autorité</w:t>
            </w:r>
            <w:r w:rsidR="00EF1E65" w:rsidRPr="00423587">
              <w:rPr>
                <w:lang w:val="fr-FR"/>
              </w:rPr>
              <w:t xml:space="preserve"> </w:t>
            </w:r>
            <w:r w:rsidRPr="00423587">
              <w:rPr>
                <w:lang w:val="fr-FR"/>
              </w:rPr>
              <w:t>de gestion</w:t>
            </w:r>
            <w:r w:rsidR="00EF1E65">
              <w:rPr>
                <w:lang w:val="fr-FR"/>
              </w:rPr>
              <w:t xml:space="preserve"> du POCTEFA</w:t>
            </w:r>
          </w:p>
          <w:p w14:paraId="415D61CA" w14:textId="77777777" w:rsidR="008C7475" w:rsidRPr="000C448A" w:rsidRDefault="008C7475">
            <w:pPr>
              <w:tabs>
                <w:tab w:val="left" w:pos="1680"/>
              </w:tabs>
              <w:rPr>
                <w:lang w:val="fr-FR"/>
              </w:rPr>
            </w:pPr>
          </w:p>
          <w:p w14:paraId="367D4D2A" w14:textId="77777777" w:rsidR="008C7475" w:rsidRPr="000C448A" w:rsidRDefault="008C7475">
            <w:pPr>
              <w:tabs>
                <w:tab w:val="left" w:pos="1680"/>
              </w:tabs>
              <w:rPr>
                <w:lang w:val="fr-FR"/>
              </w:rPr>
            </w:pPr>
            <w:r w:rsidRPr="000C448A">
              <w:rPr>
                <w:lang w:val="fr-FR"/>
              </w:rPr>
              <w:t>Rédigé le &lt;date&gt;</w:t>
            </w:r>
          </w:p>
          <w:p w14:paraId="00060261" w14:textId="77777777" w:rsidR="008C7475" w:rsidRPr="000C448A" w:rsidRDefault="008C7475">
            <w:pPr>
              <w:tabs>
                <w:tab w:val="left" w:pos="1680"/>
              </w:tabs>
              <w:rPr>
                <w:lang w:val="fr-FR"/>
              </w:rPr>
            </w:pPr>
          </w:p>
          <w:p w14:paraId="6EBC97F5" w14:textId="77777777" w:rsidR="008C7475" w:rsidRPr="000C448A" w:rsidRDefault="008C7475">
            <w:pPr>
              <w:tabs>
                <w:tab w:val="left" w:pos="1680"/>
              </w:tabs>
              <w:rPr>
                <w:lang w:val="fr-FR"/>
              </w:rPr>
            </w:pPr>
          </w:p>
          <w:p w14:paraId="4DDB78C8" w14:textId="249DC19D" w:rsidR="008C7475" w:rsidRPr="000C448A" w:rsidRDefault="008C7475">
            <w:pPr>
              <w:tabs>
                <w:tab w:val="left" w:pos="1680"/>
              </w:tabs>
              <w:rPr>
                <w:lang w:val="fr-FR"/>
              </w:rPr>
            </w:pPr>
            <w:r w:rsidRPr="000C448A">
              <w:rPr>
                <w:lang w:val="fr-FR"/>
              </w:rPr>
              <w:t>Ce document doit être signé par le représentant légal de</w:t>
            </w:r>
            <w:r w:rsidR="003975AD">
              <w:rPr>
                <w:lang w:val="fr-FR"/>
              </w:rPr>
              <w:t>s</w:t>
            </w:r>
            <w:r w:rsidRPr="000C448A">
              <w:rPr>
                <w:lang w:val="fr-FR"/>
              </w:rPr>
              <w:t xml:space="preserve"> </w:t>
            </w:r>
            <w:r w:rsidR="003975AD">
              <w:rPr>
                <w:lang w:val="fr-FR"/>
              </w:rPr>
              <w:t>partenaires</w:t>
            </w:r>
            <w:r w:rsidRPr="000C448A">
              <w:rPr>
                <w:lang w:val="fr-FR"/>
              </w:rPr>
              <w:t>.</w:t>
            </w:r>
          </w:p>
        </w:tc>
      </w:tr>
    </w:tbl>
    <w:p w14:paraId="422EC8EE" w14:textId="2BFF7632" w:rsidR="00562EDE" w:rsidRPr="006D5C9A" w:rsidRDefault="00562EDE">
      <w:pPr>
        <w:rPr>
          <w:lang w:val="fr-FR"/>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2"/>
        <w:gridCol w:w="5256"/>
      </w:tblGrid>
      <w:tr w:rsidR="00562EDE" w14:paraId="62EBD104" w14:textId="77777777" w:rsidTr="00562EDE">
        <w:trPr>
          <w:trHeight w:val="1024"/>
        </w:trPr>
        <w:tc>
          <w:tcPr>
            <w:tcW w:w="4522" w:type="dxa"/>
          </w:tcPr>
          <w:p w14:paraId="0240C151" w14:textId="77C2F9A0" w:rsidR="00562EDE" w:rsidRPr="002A08B8" w:rsidRDefault="00562EDE" w:rsidP="00DC1CB3">
            <w:pPr>
              <w:pStyle w:val="TableParagraph"/>
              <w:spacing w:before="146"/>
              <w:ind w:left="67" w:right="68"/>
              <w:jc w:val="center"/>
              <w:rPr>
                <w:sz w:val="20"/>
                <w:lang w:val="es-ES"/>
              </w:rPr>
            </w:pPr>
            <w:bookmarkStart w:id="0" w:name="_Hlk127204586"/>
            <w:r w:rsidRPr="002A08B8">
              <w:rPr>
                <w:w w:val="105"/>
                <w:sz w:val="20"/>
                <w:lang w:val="es-ES"/>
              </w:rPr>
              <w:lastRenderedPageBreak/>
              <w:t>Por</w:t>
            </w:r>
            <w:r w:rsidRPr="002A08B8">
              <w:rPr>
                <w:spacing w:val="-3"/>
                <w:w w:val="105"/>
                <w:sz w:val="20"/>
                <w:lang w:val="es-ES"/>
              </w:rPr>
              <w:t xml:space="preserve"> </w:t>
            </w:r>
            <w:r w:rsidRPr="002A08B8">
              <w:rPr>
                <w:w w:val="105"/>
                <w:sz w:val="20"/>
                <w:lang w:val="es-ES"/>
              </w:rPr>
              <w:t>el</w:t>
            </w:r>
            <w:r w:rsidRPr="002A08B8">
              <w:rPr>
                <w:spacing w:val="-4"/>
                <w:w w:val="105"/>
                <w:sz w:val="20"/>
                <w:lang w:val="es-ES"/>
              </w:rPr>
              <w:t xml:space="preserve"> </w:t>
            </w:r>
            <w:r w:rsidR="00B8766C" w:rsidRPr="002A08B8">
              <w:rPr>
                <w:w w:val="105"/>
                <w:sz w:val="20"/>
                <w:lang w:val="es-ES"/>
              </w:rPr>
              <w:t>Jefe de fila</w:t>
            </w:r>
            <w:r w:rsidRPr="002A08B8">
              <w:rPr>
                <w:w w:val="105"/>
                <w:sz w:val="20"/>
                <w:lang w:val="es-ES"/>
              </w:rPr>
              <w:t>,</w:t>
            </w:r>
            <w:r w:rsidRPr="002A08B8">
              <w:rPr>
                <w:spacing w:val="-5"/>
                <w:w w:val="105"/>
                <w:sz w:val="20"/>
                <w:lang w:val="es-ES"/>
              </w:rPr>
              <w:t xml:space="preserve"> </w:t>
            </w:r>
            <w:r w:rsidRPr="002A08B8">
              <w:rPr>
                <w:w w:val="105"/>
                <w:sz w:val="20"/>
                <w:lang w:val="es-ES"/>
              </w:rPr>
              <w:t>&lt;nombre</w:t>
            </w:r>
            <w:r w:rsidRPr="002A08B8">
              <w:rPr>
                <w:spacing w:val="-3"/>
                <w:w w:val="105"/>
                <w:sz w:val="20"/>
                <w:lang w:val="es-ES"/>
              </w:rPr>
              <w:t xml:space="preserve"> </w:t>
            </w:r>
            <w:r w:rsidRPr="002A08B8">
              <w:rPr>
                <w:w w:val="105"/>
                <w:sz w:val="20"/>
                <w:lang w:val="es-ES"/>
              </w:rPr>
              <w:t>y</w:t>
            </w:r>
            <w:r w:rsidRPr="002A08B8">
              <w:rPr>
                <w:spacing w:val="-3"/>
                <w:w w:val="105"/>
                <w:sz w:val="20"/>
                <w:lang w:val="es-ES"/>
              </w:rPr>
              <w:t xml:space="preserve"> </w:t>
            </w:r>
            <w:r w:rsidRPr="002A08B8">
              <w:rPr>
                <w:w w:val="105"/>
                <w:sz w:val="20"/>
                <w:lang w:val="es-ES"/>
              </w:rPr>
              <w:t>cargo&gt;</w:t>
            </w:r>
          </w:p>
          <w:p w14:paraId="0944E020" w14:textId="77777777" w:rsidR="00562EDE" w:rsidRPr="002A08B8" w:rsidRDefault="00562EDE" w:rsidP="00DC1CB3">
            <w:pPr>
              <w:pStyle w:val="TableParagraph"/>
              <w:spacing w:before="6"/>
              <w:rPr>
                <w:rFonts w:ascii="Trebuchet MS"/>
                <w:i/>
                <w:sz w:val="24"/>
                <w:lang w:val="es-ES"/>
              </w:rPr>
            </w:pPr>
          </w:p>
          <w:p w14:paraId="3256D8BC" w14:textId="77777777" w:rsidR="00562EDE" w:rsidRDefault="00562EDE" w:rsidP="00DC1CB3">
            <w:pPr>
              <w:pStyle w:val="TableParagraph"/>
              <w:ind w:left="67" w:right="66"/>
              <w:jc w:val="center"/>
              <w:rPr>
                <w:sz w:val="20"/>
              </w:rPr>
            </w:pPr>
            <w:r>
              <w:rPr>
                <w:w w:val="105"/>
                <w:sz w:val="20"/>
              </w:rPr>
              <w:t>«</w:t>
            </w:r>
            <w:r>
              <w:rPr>
                <w:spacing w:val="-9"/>
                <w:w w:val="105"/>
                <w:sz w:val="20"/>
              </w:rPr>
              <w:t xml:space="preserve"> </w:t>
            </w:r>
            <w:r>
              <w:rPr>
                <w:w w:val="105"/>
                <w:sz w:val="20"/>
              </w:rPr>
              <w:t>Leído</w:t>
            </w:r>
            <w:r>
              <w:rPr>
                <w:spacing w:val="-9"/>
                <w:w w:val="105"/>
                <w:sz w:val="20"/>
              </w:rPr>
              <w:t xml:space="preserve"> </w:t>
            </w:r>
            <w:r>
              <w:rPr>
                <w:w w:val="105"/>
                <w:sz w:val="20"/>
              </w:rPr>
              <w:t>y</w:t>
            </w:r>
            <w:r>
              <w:rPr>
                <w:spacing w:val="-8"/>
                <w:w w:val="105"/>
                <w:sz w:val="20"/>
              </w:rPr>
              <w:t xml:space="preserve"> </w:t>
            </w:r>
            <w:r>
              <w:rPr>
                <w:w w:val="105"/>
                <w:sz w:val="20"/>
              </w:rPr>
              <w:t>aprobado</w:t>
            </w:r>
            <w:r>
              <w:rPr>
                <w:spacing w:val="-7"/>
                <w:w w:val="105"/>
                <w:sz w:val="20"/>
              </w:rPr>
              <w:t xml:space="preserve"> </w:t>
            </w:r>
            <w:r>
              <w:rPr>
                <w:w w:val="105"/>
                <w:sz w:val="20"/>
              </w:rPr>
              <w:t>»</w:t>
            </w:r>
          </w:p>
        </w:tc>
        <w:tc>
          <w:tcPr>
            <w:tcW w:w="5256" w:type="dxa"/>
          </w:tcPr>
          <w:p w14:paraId="48C57C1A" w14:textId="77777777" w:rsidR="00562EDE" w:rsidRPr="002A08B8" w:rsidRDefault="00562EDE" w:rsidP="00DC1CB3">
            <w:pPr>
              <w:pStyle w:val="TableParagraph"/>
              <w:spacing w:before="11"/>
              <w:rPr>
                <w:rFonts w:ascii="Trebuchet MS"/>
                <w:i/>
                <w:lang w:val="es-ES"/>
              </w:rPr>
            </w:pPr>
          </w:p>
          <w:p w14:paraId="5B36DDE7" w14:textId="77777777" w:rsidR="00562EDE" w:rsidRPr="002A08B8" w:rsidRDefault="00562EDE" w:rsidP="00DC1CB3">
            <w:pPr>
              <w:pStyle w:val="TableParagraph"/>
              <w:spacing w:line="288" w:lineRule="auto"/>
              <w:ind w:left="2071" w:right="247" w:hanging="1815"/>
              <w:rPr>
                <w:sz w:val="20"/>
                <w:lang w:val="es-ES"/>
              </w:rPr>
            </w:pPr>
            <w:r w:rsidRPr="002A08B8">
              <w:rPr>
                <w:w w:val="105"/>
                <w:sz w:val="20"/>
                <w:lang w:val="es-ES"/>
              </w:rPr>
              <w:t>Firma</w:t>
            </w:r>
            <w:r w:rsidRPr="002A08B8">
              <w:rPr>
                <w:spacing w:val="-7"/>
                <w:w w:val="105"/>
                <w:sz w:val="20"/>
                <w:lang w:val="es-ES"/>
              </w:rPr>
              <w:t xml:space="preserve"> </w:t>
            </w:r>
            <w:r w:rsidRPr="002A08B8">
              <w:rPr>
                <w:w w:val="105"/>
                <w:sz w:val="20"/>
                <w:lang w:val="es-ES"/>
              </w:rPr>
              <w:t>y</w:t>
            </w:r>
            <w:r w:rsidRPr="002A08B8">
              <w:rPr>
                <w:spacing w:val="-6"/>
                <w:w w:val="105"/>
                <w:sz w:val="20"/>
                <w:lang w:val="es-ES"/>
              </w:rPr>
              <w:t xml:space="preserve"> </w:t>
            </w:r>
            <w:r w:rsidRPr="002A08B8">
              <w:rPr>
                <w:w w:val="105"/>
                <w:sz w:val="20"/>
                <w:lang w:val="es-ES"/>
              </w:rPr>
              <w:t>sello</w:t>
            </w:r>
            <w:r w:rsidRPr="002A08B8">
              <w:rPr>
                <w:spacing w:val="-7"/>
                <w:w w:val="105"/>
                <w:sz w:val="20"/>
                <w:lang w:val="es-ES"/>
              </w:rPr>
              <w:t xml:space="preserve"> </w:t>
            </w:r>
            <w:r w:rsidRPr="002A08B8">
              <w:rPr>
                <w:w w:val="105"/>
                <w:sz w:val="20"/>
                <w:lang w:val="es-ES"/>
              </w:rPr>
              <w:t>(solamente</w:t>
            </w:r>
            <w:r w:rsidRPr="002A08B8">
              <w:rPr>
                <w:spacing w:val="-6"/>
                <w:w w:val="105"/>
                <w:sz w:val="20"/>
                <w:lang w:val="es-ES"/>
              </w:rPr>
              <w:t xml:space="preserve"> </w:t>
            </w:r>
            <w:r w:rsidRPr="002A08B8">
              <w:rPr>
                <w:w w:val="105"/>
                <w:sz w:val="20"/>
                <w:lang w:val="es-ES"/>
              </w:rPr>
              <w:t>aplicable</w:t>
            </w:r>
            <w:r w:rsidRPr="002A08B8">
              <w:rPr>
                <w:spacing w:val="-6"/>
                <w:w w:val="105"/>
                <w:sz w:val="20"/>
                <w:lang w:val="es-ES"/>
              </w:rPr>
              <w:t xml:space="preserve"> </w:t>
            </w:r>
            <w:r w:rsidRPr="002A08B8">
              <w:rPr>
                <w:w w:val="105"/>
                <w:sz w:val="20"/>
                <w:lang w:val="es-ES"/>
              </w:rPr>
              <w:t>en</w:t>
            </w:r>
            <w:r w:rsidRPr="002A08B8">
              <w:rPr>
                <w:spacing w:val="-7"/>
                <w:w w:val="105"/>
                <w:sz w:val="20"/>
                <w:lang w:val="es-ES"/>
              </w:rPr>
              <w:t xml:space="preserve"> </w:t>
            </w:r>
            <w:r w:rsidRPr="002A08B8">
              <w:rPr>
                <w:w w:val="105"/>
                <w:sz w:val="20"/>
                <w:lang w:val="es-ES"/>
              </w:rPr>
              <w:t>caso</w:t>
            </w:r>
            <w:r w:rsidRPr="002A08B8">
              <w:rPr>
                <w:spacing w:val="-7"/>
                <w:w w:val="105"/>
                <w:sz w:val="20"/>
                <w:lang w:val="es-ES"/>
              </w:rPr>
              <w:t xml:space="preserve"> </w:t>
            </w:r>
            <w:r w:rsidRPr="002A08B8">
              <w:rPr>
                <w:w w:val="105"/>
                <w:sz w:val="20"/>
                <w:lang w:val="es-ES"/>
              </w:rPr>
              <w:t>de</w:t>
            </w:r>
            <w:r w:rsidRPr="002A08B8">
              <w:rPr>
                <w:spacing w:val="-6"/>
                <w:w w:val="105"/>
                <w:sz w:val="20"/>
                <w:lang w:val="es-ES"/>
              </w:rPr>
              <w:t xml:space="preserve"> </w:t>
            </w:r>
            <w:r w:rsidRPr="002A08B8">
              <w:rPr>
                <w:w w:val="105"/>
                <w:sz w:val="20"/>
                <w:lang w:val="es-ES"/>
              </w:rPr>
              <w:t>firma</w:t>
            </w:r>
            <w:r w:rsidRPr="002A08B8">
              <w:rPr>
                <w:spacing w:val="-53"/>
                <w:w w:val="105"/>
                <w:sz w:val="20"/>
                <w:lang w:val="es-ES"/>
              </w:rPr>
              <w:t xml:space="preserve"> </w:t>
            </w:r>
            <w:r w:rsidRPr="002A08B8">
              <w:rPr>
                <w:w w:val="105"/>
                <w:sz w:val="20"/>
                <w:lang w:val="es-ES"/>
              </w:rPr>
              <w:t>manuscrita)</w:t>
            </w:r>
          </w:p>
        </w:tc>
      </w:tr>
      <w:bookmarkEnd w:id="0"/>
    </w:tbl>
    <w:p w14:paraId="02662094" w14:textId="376BAAEA" w:rsidR="00562EDE" w:rsidRDefault="00562EDE"/>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2"/>
        <w:gridCol w:w="5256"/>
      </w:tblGrid>
      <w:tr w:rsidR="00562EDE" w14:paraId="15C86996" w14:textId="77777777" w:rsidTr="00DC1CB3">
        <w:trPr>
          <w:trHeight w:val="1525"/>
        </w:trPr>
        <w:tc>
          <w:tcPr>
            <w:tcW w:w="4522" w:type="dxa"/>
          </w:tcPr>
          <w:p w14:paraId="6AA73D2E" w14:textId="77777777" w:rsidR="00562EDE" w:rsidRPr="002A08B8" w:rsidRDefault="00562EDE" w:rsidP="00DC1CB3">
            <w:pPr>
              <w:pStyle w:val="TableParagraph"/>
              <w:rPr>
                <w:rFonts w:ascii="Trebuchet MS"/>
                <w:i/>
                <w:sz w:val="34"/>
                <w:lang w:val="es-ES"/>
              </w:rPr>
            </w:pPr>
          </w:p>
          <w:p w14:paraId="2CE2F856" w14:textId="46196479" w:rsidR="00562EDE" w:rsidRPr="002A08B8" w:rsidRDefault="00562EDE" w:rsidP="00DC1CB3">
            <w:pPr>
              <w:pStyle w:val="TableParagraph"/>
              <w:ind w:left="67" w:right="61"/>
              <w:jc w:val="center"/>
              <w:rPr>
                <w:sz w:val="13"/>
                <w:lang w:val="es-ES"/>
              </w:rPr>
            </w:pPr>
            <w:r w:rsidRPr="002A08B8">
              <w:rPr>
                <w:w w:val="105"/>
                <w:sz w:val="20"/>
                <w:lang w:val="es-ES"/>
              </w:rPr>
              <w:t>Por</w:t>
            </w:r>
            <w:r w:rsidRPr="002A08B8">
              <w:rPr>
                <w:spacing w:val="-7"/>
                <w:w w:val="105"/>
                <w:sz w:val="20"/>
                <w:lang w:val="es-ES"/>
              </w:rPr>
              <w:t xml:space="preserve"> </w:t>
            </w:r>
            <w:r w:rsidRPr="002A08B8">
              <w:rPr>
                <w:w w:val="105"/>
                <w:sz w:val="20"/>
                <w:lang w:val="es-ES"/>
              </w:rPr>
              <w:t>el</w:t>
            </w:r>
            <w:r w:rsidRPr="002A08B8">
              <w:rPr>
                <w:spacing w:val="-7"/>
                <w:w w:val="105"/>
                <w:sz w:val="20"/>
                <w:lang w:val="es-ES"/>
              </w:rPr>
              <w:t xml:space="preserve"> </w:t>
            </w:r>
            <w:r w:rsidR="00597710" w:rsidRPr="002A08B8">
              <w:rPr>
                <w:w w:val="105"/>
                <w:sz w:val="20"/>
                <w:lang w:val="es-ES"/>
              </w:rPr>
              <w:t>Socio</w:t>
            </w:r>
            <w:r w:rsidRPr="002A08B8">
              <w:rPr>
                <w:spacing w:val="-7"/>
                <w:w w:val="105"/>
                <w:sz w:val="20"/>
                <w:lang w:val="es-ES"/>
              </w:rPr>
              <w:t xml:space="preserve"> </w:t>
            </w:r>
            <w:r w:rsidRPr="002A08B8">
              <w:rPr>
                <w:w w:val="105"/>
                <w:sz w:val="20"/>
                <w:lang w:val="es-ES"/>
              </w:rPr>
              <w:t>nº</w:t>
            </w:r>
            <w:r w:rsidRPr="002A08B8">
              <w:rPr>
                <w:spacing w:val="-7"/>
                <w:w w:val="105"/>
                <w:sz w:val="20"/>
                <w:lang w:val="es-ES"/>
              </w:rPr>
              <w:t xml:space="preserve"> </w:t>
            </w:r>
            <w:r w:rsidRPr="002A08B8">
              <w:rPr>
                <w:w w:val="105"/>
                <w:sz w:val="20"/>
                <w:lang w:val="es-ES"/>
              </w:rPr>
              <w:t>X,</w:t>
            </w:r>
            <w:r w:rsidRPr="002A08B8">
              <w:rPr>
                <w:spacing w:val="-8"/>
                <w:w w:val="105"/>
                <w:sz w:val="20"/>
                <w:lang w:val="es-ES"/>
              </w:rPr>
              <w:t xml:space="preserve"> </w:t>
            </w:r>
            <w:r w:rsidRPr="002A08B8">
              <w:rPr>
                <w:w w:val="105"/>
                <w:sz w:val="20"/>
                <w:lang w:val="es-ES"/>
              </w:rPr>
              <w:t>&lt;nombre</w:t>
            </w:r>
            <w:r w:rsidRPr="002A08B8">
              <w:rPr>
                <w:spacing w:val="-6"/>
                <w:w w:val="105"/>
                <w:sz w:val="20"/>
                <w:lang w:val="es-ES"/>
              </w:rPr>
              <w:t xml:space="preserve"> </w:t>
            </w:r>
            <w:r w:rsidRPr="002A08B8">
              <w:rPr>
                <w:w w:val="105"/>
                <w:sz w:val="20"/>
                <w:lang w:val="es-ES"/>
              </w:rPr>
              <w:t>y</w:t>
            </w:r>
            <w:r w:rsidRPr="002A08B8">
              <w:rPr>
                <w:spacing w:val="-6"/>
                <w:w w:val="105"/>
                <w:sz w:val="20"/>
                <w:lang w:val="es-ES"/>
              </w:rPr>
              <w:t xml:space="preserve"> </w:t>
            </w:r>
            <w:r w:rsidRPr="002A08B8">
              <w:rPr>
                <w:w w:val="105"/>
                <w:sz w:val="20"/>
                <w:lang w:val="es-ES"/>
              </w:rPr>
              <w:t>cargo</w:t>
            </w:r>
            <w:r w:rsidRPr="002A08B8">
              <w:rPr>
                <w:spacing w:val="-7"/>
                <w:w w:val="105"/>
                <w:sz w:val="20"/>
                <w:lang w:val="es-ES"/>
              </w:rPr>
              <w:t xml:space="preserve"> </w:t>
            </w:r>
            <w:r w:rsidRPr="002A08B8">
              <w:rPr>
                <w:w w:val="105"/>
                <w:sz w:val="20"/>
                <w:lang w:val="es-ES"/>
              </w:rPr>
              <w:t>&gt;</w:t>
            </w:r>
            <w:hyperlink w:anchor="_bookmark2" w:history="1">
              <w:r w:rsidRPr="002A08B8">
                <w:rPr>
                  <w:w w:val="105"/>
                  <w:position w:val="7"/>
                  <w:sz w:val="13"/>
                  <w:lang w:val="es-ES"/>
                </w:rPr>
                <w:t>3</w:t>
              </w:r>
            </w:hyperlink>
          </w:p>
          <w:p w14:paraId="1A5DC0EE" w14:textId="77777777" w:rsidR="00562EDE" w:rsidRPr="002A08B8" w:rsidRDefault="00562EDE" w:rsidP="00DC1CB3">
            <w:pPr>
              <w:pStyle w:val="TableParagraph"/>
              <w:spacing w:before="6"/>
              <w:rPr>
                <w:rFonts w:ascii="Trebuchet MS"/>
                <w:i/>
                <w:sz w:val="24"/>
                <w:lang w:val="es-ES"/>
              </w:rPr>
            </w:pPr>
          </w:p>
          <w:p w14:paraId="19BF1B18" w14:textId="77777777" w:rsidR="00562EDE" w:rsidRDefault="00562EDE" w:rsidP="00DC1CB3">
            <w:pPr>
              <w:pStyle w:val="TableParagraph"/>
              <w:spacing w:before="1"/>
              <w:ind w:left="67" w:right="62"/>
              <w:jc w:val="center"/>
              <w:rPr>
                <w:sz w:val="20"/>
              </w:rPr>
            </w:pPr>
            <w:r>
              <w:rPr>
                <w:w w:val="105"/>
                <w:sz w:val="20"/>
              </w:rPr>
              <w:t>«</w:t>
            </w:r>
            <w:r>
              <w:rPr>
                <w:spacing w:val="-9"/>
                <w:w w:val="105"/>
                <w:sz w:val="20"/>
              </w:rPr>
              <w:t xml:space="preserve"> </w:t>
            </w:r>
            <w:r>
              <w:rPr>
                <w:w w:val="105"/>
                <w:sz w:val="20"/>
              </w:rPr>
              <w:t>Leído</w:t>
            </w:r>
            <w:r>
              <w:rPr>
                <w:spacing w:val="-9"/>
                <w:w w:val="105"/>
                <w:sz w:val="20"/>
              </w:rPr>
              <w:t xml:space="preserve"> </w:t>
            </w:r>
            <w:r>
              <w:rPr>
                <w:w w:val="105"/>
                <w:sz w:val="20"/>
              </w:rPr>
              <w:t>y</w:t>
            </w:r>
            <w:r>
              <w:rPr>
                <w:spacing w:val="-8"/>
                <w:w w:val="105"/>
                <w:sz w:val="20"/>
              </w:rPr>
              <w:t xml:space="preserve"> </w:t>
            </w:r>
            <w:r>
              <w:rPr>
                <w:w w:val="105"/>
                <w:sz w:val="20"/>
              </w:rPr>
              <w:t>aprobado</w:t>
            </w:r>
            <w:r>
              <w:rPr>
                <w:spacing w:val="-7"/>
                <w:w w:val="105"/>
                <w:sz w:val="20"/>
              </w:rPr>
              <w:t xml:space="preserve"> </w:t>
            </w:r>
            <w:r>
              <w:rPr>
                <w:w w:val="105"/>
                <w:sz w:val="20"/>
              </w:rPr>
              <w:t>»</w:t>
            </w:r>
          </w:p>
        </w:tc>
        <w:tc>
          <w:tcPr>
            <w:tcW w:w="5256" w:type="dxa"/>
          </w:tcPr>
          <w:p w14:paraId="537F16C6" w14:textId="77777777" w:rsidR="00562EDE" w:rsidRPr="002A08B8" w:rsidRDefault="00562EDE" w:rsidP="00DC1CB3">
            <w:pPr>
              <w:pStyle w:val="TableParagraph"/>
              <w:rPr>
                <w:rFonts w:ascii="Trebuchet MS"/>
                <w:i/>
                <w:sz w:val="26"/>
                <w:lang w:val="es-ES"/>
              </w:rPr>
            </w:pPr>
          </w:p>
          <w:p w14:paraId="4D998677" w14:textId="77777777" w:rsidR="00562EDE" w:rsidRPr="002A08B8" w:rsidRDefault="00562EDE" w:rsidP="00DC1CB3">
            <w:pPr>
              <w:pStyle w:val="TableParagraph"/>
              <w:spacing w:before="219" w:line="288" w:lineRule="auto"/>
              <w:ind w:left="2072" w:right="246" w:hanging="1815"/>
              <w:rPr>
                <w:sz w:val="20"/>
                <w:lang w:val="es-ES"/>
              </w:rPr>
            </w:pPr>
            <w:r w:rsidRPr="002A08B8">
              <w:rPr>
                <w:w w:val="105"/>
                <w:sz w:val="20"/>
                <w:lang w:val="es-ES"/>
              </w:rPr>
              <w:t>Firma</w:t>
            </w:r>
            <w:r w:rsidRPr="002A08B8">
              <w:rPr>
                <w:spacing w:val="-7"/>
                <w:w w:val="105"/>
                <w:sz w:val="20"/>
                <w:lang w:val="es-ES"/>
              </w:rPr>
              <w:t xml:space="preserve"> </w:t>
            </w:r>
            <w:r w:rsidRPr="002A08B8">
              <w:rPr>
                <w:w w:val="105"/>
                <w:sz w:val="20"/>
                <w:lang w:val="es-ES"/>
              </w:rPr>
              <w:t>y</w:t>
            </w:r>
            <w:r w:rsidRPr="002A08B8">
              <w:rPr>
                <w:spacing w:val="-6"/>
                <w:w w:val="105"/>
                <w:sz w:val="20"/>
                <w:lang w:val="es-ES"/>
              </w:rPr>
              <w:t xml:space="preserve"> </w:t>
            </w:r>
            <w:r w:rsidRPr="002A08B8">
              <w:rPr>
                <w:w w:val="105"/>
                <w:sz w:val="20"/>
                <w:lang w:val="es-ES"/>
              </w:rPr>
              <w:t>sello</w:t>
            </w:r>
            <w:r w:rsidRPr="002A08B8">
              <w:rPr>
                <w:spacing w:val="-7"/>
                <w:w w:val="105"/>
                <w:sz w:val="20"/>
                <w:lang w:val="es-ES"/>
              </w:rPr>
              <w:t xml:space="preserve"> </w:t>
            </w:r>
            <w:r w:rsidRPr="002A08B8">
              <w:rPr>
                <w:w w:val="105"/>
                <w:sz w:val="20"/>
                <w:lang w:val="es-ES"/>
              </w:rPr>
              <w:t>(solamente</w:t>
            </w:r>
            <w:r w:rsidRPr="002A08B8">
              <w:rPr>
                <w:spacing w:val="-6"/>
                <w:w w:val="105"/>
                <w:sz w:val="20"/>
                <w:lang w:val="es-ES"/>
              </w:rPr>
              <w:t xml:space="preserve"> </w:t>
            </w:r>
            <w:r w:rsidRPr="002A08B8">
              <w:rPr>
                <w:w w:val="105"/>
                <w:sz w:val="20"/>
                <w:lang w:val="es-ES"/>
              </w:rPr>
              <w:t>aplicable</w:t>
            </w:r>
            <w:r w:rsidRPr="002A08B8">
              <w:rPr>
                <w:spacing w:val="-6"/>
                <w:w w:val="105"/>
                <w:sz w:val="20"/>
                <w:lang w:val="es-ES"/>
              </w:rPr>
              <w:t xml:space="preserve"> </w:t>
            </w:r>
            <w:r w:rsidRPr="002A08B8">
              <w:rPr>
                <w:w w:val="105"/>
                <w:sz w:val="20"/>
                <w:lang w:val="es-ES"/>
              </w:rPr>
              <w:t>en</w:t>
            </w:r>
            <w:r w:rsidRPr="002A08B8">
              <w:rPr>
                <w:spacing w:val="-7"/>
                <w:w w:val="105"/>
                <w:sz w:val="20"/>
                <w:lang w:val="es-ES"/>
              </w:rPr>
              <w:t xml:space="preserve"> </w:t>
            </w:r>
            <w:r w:rsidRPr="002A08B8">
              <w:rPr>
                <w:w w:val="105"/>
                <w:sz w:val="20"/>
                <w:lang w:val="es-ES"/>
              </w:rPr>
              <w:t>caso</w:t>
            </w:r>
            <w:r w:rsidRPr="002A08B8">
              <w:rPr>
                <w:spacing w:val="-7"/>
                <w:w w:val="105"/>
                <w:sz w:val="20"/>
                <w:lang w:val="es-ES"/>
              </w:rPr>
              <w:t xml:space="preserve"> </w:t>
            </w:r>
            <w:r w:rsidRPr="002A08B8">
              <w:rPr>
                <w:w w:val="105"/>
                <w:sz w:val="20"/>
                <w:lang w:val="es-ES"/>
              </w:rPr>
              <w:t>de</w:t>
            </w:r>
            <w:r w:rsidRPr="002A08B8">
              <w:rPr>
                <w:spacing w:val="-6"/>
                <w:w w:val="105"/>
                <w:sz w:val="20"/>
                <w:lang w:val="es-ES"/>
              </w:rPr>
              <w:t xml:space="preserve"> </w:t>
            </w:r>
            <w:r w:rsidRPr="002A08B8">
              <w:rPr>
                <w:w w:val="105"/>
                <w:sz w:val="20"/>
                <w:lang w:val="es-ES"/>
              </w:rPr>
              <w:t>firma</w:t>
            </w:r>
            <w:r w:rsidRPr="002A08B8">
              <w:rPr>
                <w:spacing w:val="-53"/>
                <w:w w:val="105"/>
                <w:sz w:val="20"/>
                <w:lang w:val="es-ES"/>
              </w:rPr>
              <w:t xml:space="preserve"> </w:t>
            </w:r>
            <w:r w:rsidRPr="002A08B8">
              <w:rPr>
                <w:w w:val="105"/>
                <w:sz w:val="20"/>
                <w:lang w:val="es-ES"/>
              </w:rPr>
              <w:t>manuscrita)</w:t>
            </w:r>
          </w:p>
        </w:tc>
      </w:tr>
      <w:tr w:rsidR="00562EDE" w14:paraId="3CA77344" w14:textId="77777777" w:rsidTr="00DC1CB3">
        <w:trPr>
          <w:trHeight w:val="1525"/>
        </w:trPr>
        <w:tc>
          <w:tcPr>
            <w:tcW w:w="4522" w:type="dxa"/>
          </w:tcPr>
          <w:p w14:paraId="4487579D" w14:textId="77777777" w:rsidR="00562EDE" w:rsidRPr="002A08B8" w:rsidRDefault="00562EDE" w:rsidP="00DC1CB3">
            <w:pPr>
              <w:pStyle w:val="TableParagraph"/>
              <w:spacing w:before="8"/>
              <w:rPr>
                <w:rFonts w:ascii="Trebuchet MS"/>
                <w:i/>
                <w:lang w:val="es-ES"/>
              </w:rPr>
            </w:pPr>
          </w:p>
          <w:p w14:paraId="1738FDC0" w14:textId="77777777" w:rsidR="00562EDE" w:rsidRPr="002A08B8" w:rsidRDefault="00562EDE" w:rsidP="00DC1CB3">
            <w:pPr>
              <w:pStyle w:val="TableParagraph"/>
              <w:ind w:left="69"/>
              <w:rPr>
                <w:sz w:val="20"/>
                <w:lang w:val="es-ES"/>
              </w:rPr>
            </w:pPr>
            <w:r w:rsidRPr="002A08B8">
              <w:rPr>
                <w:w w:val="105"/>
                <w:sz w:val="20"/>
                <w:lang w:val="es-ES"/>
              </w:rPr>
              <w:t>Por</w:t>
            </w:r>
            <w:r w:rsidRPr="002A08B8">
              <w:rPr>
                <w:spacing w:val="5"/>
                <w:w w:val="105"/>
                <w:sz w:val="20"/>
                <w:lang w:val="es-ES"/>
              </w:rPr>
              <w:t xml:space="preserve"> </w:t>
            </w:r>
            <w:r w:rsidRPr="002A08B8">
              <w:rPr>
                <w:w w:val="105"/>
                <w:sz w:val="20"/>
                <w:lang w:val="es-ES"/>
              </w:rPr>
              <w:t>el</w:t>
            </w:r>
            <w:r w:rsidRPr="002A08B8">
              <w:rPr>
                <w:spacing w:val="5"/>
                <w:w w:val="105"/>
                <w:sz w:val="20"/>
                <w:lang w:val="es-ES"/>
              </w:rPr>
              <w:t xml:space="preserve"> </w:t>
            </w:r>
            <w:r w:rsidRPr="002A08B8">
              <w:rPr>
                <w:w w:val="105"/>
                <w:sz w:val="20"/>
                <w:lang w:val="es-ES"/>
              </w:rPr>
              <w:t>socio</w:t>
            </w:r>
            <w:r w:rsidRPr="002A08B8">
              <w:rPr>
                <w:spacing w:val="6"/>
                <w:w w:val="105"/>
                <w:sz w:val="20"/>
                <w:lang w:val="es-ES"/>
              </w:rPr>
              <w:t xml:space="preserve"> </w:t>
            </w:r>
            <w:r w:rsidRPr="002A08B8">
              <w:rPr>
                <w:w w:val="105"/>
                <w:sz w:val="20"/>
                <w:lang w:val="es-ES"/>
              </w:rPr>
              <w:t>de</w:t>
            </w:r>
            <w:r w:rsidRPr="002A08B8">
              <w:rPr>
                <w:spacing w:val="4"/>
                <w:w w:val="105"/>
                <w:sz w:val="20"/>
                <w:lang w:val="es-ES"/>
              </w:rPr>
              <w:t xml:space="preserve"> </w:t>
            </w:r>
            <w:r w:rsidRPr="002A08B8">
              <w:rPr>
                <w:w w:val="105"/>
                <w:sz w:val="20"/>
                <w:lang w:val="es-ES"/>
              </w:rPr>
              <w:t>Andorra</w:t>
            </w:r>
            <w:r w:rsidRPr="002A08B8">
              <w:rPr>
                <w:spacing w:val="5"/>
                <w:w w:val="105"/>
                <w:sz w:val="20"/>
                <w:lang w:val="es-ES"/>
              </w:rPr>
              <w:t xml:space="preserve"> </w:t>
            </w:r>
            <w:r w:rsidRPr="002A08B8">
              <w:rPr>
                <w:w w:val="105"/>
                <w:sz w:val="20"/>
                <w:lang w:val="es-ES"/>
              </w:rPr>
              <w:t>nº</w:t>
            </w:r>
            <w:r w:rsidRPr="002A08B8">
              <w:rPr>
                <w:spacing w:val="6"/>
                <w:w w:val="105"/>
                <w:sz w:val="20"/>
                <w:lang w:val="es-ES"/>
              </w:rPr>
              <w:t xml:space="preserve"> </w:t>
            </w:r>
            <w:r w:rsidRPr="002A08B8">
              <w:rPr>
                <w:w w:val="105"/>
                <w:sz w:val="20"/>
                <w:lang w:val="es-ES"/>
              </w:rPr>
              <w:t>Y,</w:t>
            </w:r>
            <w:r w:rsidRPr="002A08B8">
              <w:rPr>
                <w:spacing w:val="4"/>
                <w:w w:val="105"/>
                <w:sz w:val="20"/>
                <w:lang w:val="es-ES"/>
              </w:rPr>
              <w:t xml:space="preserve"> </w:t>
            </w:r>
            <w:r w:rsidRPr="002A08B8">
              <w:rPr>
                <w:w w:val="105"/>
                <w:sz w:val="20"/>
                <w:lang w:val="es-ES"/>
              </w:rPr>
              <w:t>&lt;nombre</w:t>
            </w:r>
            <w:r w:rsidRPr="002A08B8">
              <w:rPr>
                <w:spacing w:val="6"/>
                <w:w w:val="105"/>
                <w:sz w:val="20"/>
                <w:lang w:val="es-ES"/>
              </w:rPr>
              <w:t xml:space="preserve"> </w:t>
            </w:r>
            <w:r w:rsidRPr="002A08B8">
              <w:rPr>
                <w:w w:val="105"/>
                <w:sz w:val="20"/>
                <w:lang w:val="es-ES"/>
              </w:rPr>
              <w:t>y</w:t>
            </w:r>
            <w:r w:rsidRPr="002A08B8">
              <w:rPr>
                <w:spacing w:val="7"/>
                <w:w w:val="105"/>
                <w:sz w:val="20"/>
                <w:lang w:val="es-ES"/>
              </w:rPr>
              <w:t xml:space="preserve"> </w:t>
            </w:r>
            <w:r w:rsidRPr="002A08B8">
              <w:rPr>
                <w:w w:val="105"/>
                <w:sz w:val="20"/>
                <w:lang w:val="es-ES"/>
              </w:rPr>
              <w:t>cargo</w:t>
            </w:r>
          </w:p>
          <w:p w14:paraId="006B6ED1" w14:textId="77777777" w:rsidR="00562EDE" w:rsidRDefault="00562EDE" w:rsidP="00DC1CB3">
            <w:pPr>
              <w:pStyle w:val="TableParagraph"/>
              <w:spacing w:before="40"/>
              <w:ind w:left="69"/>
              <w:rPr>
                <w:sz w:val="13"/>
              </w:rPr>
            </w:pPr>
            <w:r>
              <w:rPr>
                <w:position w:val="-6"/>
                <w:sz w:val="20"/>
              </w:rPr>
              <w:t>&gt;</w:t>
            </w:r>
            <w:hyperlink w:anchor="_bookmark3" w:history="1">
              <w:r>
                <w:rPr>
                  <w:sz w:val="13"/>
                </w:rPr>
                <w:t>4</w:t>
              </w:r>
            </w:hyperlink>
          </w:p>
          <w:p w14:paraId="34870704" w14:textId="77777777" w:rsidR="00562EDE" w:rsidRDefault="00562EDE" w:rsidP="00DC1CB3">
            <w:pPr>
              <w:pStyle w:val="TableParagraph"/>
              <w:spacing w:before="8"/>
              <w:rPr>
                <w:rFonts w:ascii="Trebuchet MS"/>
                <w:i/>
                <w:sz w:val="24"/>
              </w:rPr>
            </w:pPr>
          </w:p>
          <w:p w14:paraId="3B24FC0C" w14:textId="77777777" w:rsidR="00562EDE" w:rsidRDefault="00562EDE" w:rsidP="00DC1CB3">
            <w:pPr>
              <w:pStyle w:val="TableParagraph"/>
              <w:ind w:left="1293"/>
              <w:rPr>
                <w:sz w:val="20"/>
              </w:rPr>
            </w:pPr>
            <w:r>
              <w:rPr>
                <w:w w:val="105"/>
                <w:sz w:val="20"/>
              </w:rPr>
              <w:t>«</w:t>
            </w:r>
            <w:r>
              <w:rPr>
                <w:spacing w:val="-9"/>
                <w:w w:val="105"/>
                <w:sz w:val="20"/>
              </w:rPr>
              <w:t xml:space="preserve"> </w:t>
            </w:r>
            <w:r>
              <w:rPr>
                <w:w w:val="105"/>
                <w:sz w:val="20"/>
              </w:rPr>
              <w:t>Leído</w:t>
            </w:r>
            <w:r>
              <w:rPr>
                <w:spacing w:val="-9"/>
                <w:w w:val="105"/>
                <w:sz w:val="20"/>
              </w:rPr>
              <w:t xml:space="preserve"> </w:t>
            </w:r>
            <w:r>
              <w:rPr>
                <w:w w:val="105"/>
                <w:sz w:val="20"/>
              </w:rPr>
              <w:t>y</w:t>
            </w:r>
            <w:r>
              <w:rPr>
                <w:spacing w:val="-8"/>
                <w:w w:val="105"/>
                <w:sz w:val="20"/>
              </w:rPr>
              <w:t xml:space="preserve"> </w:t>
            </w:r>
            <w:r>
              <w:rPr>
                <w:w w:val="105"/>
                <w:sz w:val="20"/>
              </w:rPr>
              <w:t>aprobado</w:t>
            </w:r>
            <w:r>
              <w:rPr>
                <w:spacing w:val="-7"/>
                <w:w w:val="105"/>
                <w:sz w:val="20"/>
              </w:rPr>
              <w:t xml:space="preserve"> </w:t>
            </w:r>
            <w:r>
              <w:rPr>
                <w:w w:val="105"/>
                <w:sz w:val="20"/>
              </w:rPr>
              <w:t>»</w:t>
            </w:r>
          </w:p>
        </w:tc>
        <w:tc>
          <w:tcPr>
            <w:tcW w:w="5256" w:type="dxa"/>
          </w:tcPr>
          <w:p w14:paraId="14E6244D" w14:textId="77777777" w:rsidR="00562EDE" w:rsidRPr="002A08B8" w:rsidRDefault="00562EDE" w:rsidP="00DC1CB3">
            <w:pPr>
              <w:pStyle w:val="TableParagraph"/>
              <w:rPr>
                <w:rFonts w:ascii="Trebuchet MS"/>
                <w:i/>
                <w:sz w:val="26"/>
                <w:lang w:val="es-ES"/>
              </w:rPr>
            </w:pPr>
          </w:p>
          <w:p w14:paraId="5C0B6826" w14:textId="77777777" w:rsidR="00562EDE" w:rsidRPr="002A08B8" w:rsidRDefault="00562EDE" w:rsidP="00DC1CB3">
            <w:pPr>
              <w:pStyle w:val="TableParagraph"/>
              <w:spacing w:before="216" w:line="290" w:lineRule="auto"/>
              <w:ind w:left="2072" w:right="246" w:hanging="1815"/>
              <w:rPr>
                <w:sz w:val="20"/>
                <w:lang w:val="es-ES"/>
              </w:rPr>
            </w:pPr>
            <w:r w:rsidRPr="002A08B8">
              <w:rPr>
                <w:w w:val="105"/>
                <w:sz w:val="20"/>
                <w:lang w:val="es-ES"/>
              </w:rPr>
              <w:t>Firma</w:t>
            </w:r>
            <w:r w:rsidRPr="002A08B8">
              <w:rPr>
                <w:spacing w:val="-7"/>
                <w:w w:val="105"/>
                <w:sz w:val="20"/>
                <w:lang w:val="es-ES"/>
              </w:rPr>
              <w:t xml:space="preserve"> </w:t>
            </w:r>
            <w:r w:rsidRPr="002A08B8">
              <w:rPr>
                <w:w w:val="105"/>
                <w:sz w:val="20"/>
                <w:lang w:val="es-ES"/>
              </w:rPr>
              <w:t>y</w:t>
            </w:r>
            <w:r w:rsidRPr="002A08B8">
              <w:rPr>
                <w:spacing w:val="-6"/>
                <w:w w:val="105"/>
                <w:sz w:val="20"/>
                <w:lang w:val="es-ES"/>
              </w:rPr>
              <w:t xml:space="preserve"> </w:t>
            </w:r>
            <w:r w:rsidRPr="002A08B8">
              <w:rPr>
                <w:w w:val="105"/>
                <w:sz w:val="20"/>
                <w:lang w:val="es-ES"/>
              </w:rPr>
              <w:t>sello</w:t>
            </w:r>
            <w:r w:rsidRPr="002A08B8">
              <w:rPr>
                <w:spacing w:val="-7"/>
                <w:w w:val="105"/>
                <w:sz w:val="20"/>
                <w:lang w:val="es-ES"/>
              </w:rPr>
              <w:t xml:space="preserve"> </w:t>
            </w:r>
            <w:r w:rsidRPr="002A08B8">
              <w:rPr>
                <w:w w:val="105"/>
                <w:sz w:val="20"/>
                <w:lang w:val="es-ES"/>
              </w:rPr>
              <w:t>(solamente</w:t>
            </w:r>
            <w:r w:rsidRPr="002A08B8">
              <w:rPr>
                <w:spacing w:val="-6"/>
                <w:w w:val="105"/>
                <w:sz w:val="20"/>
                <w:lang w:val="es-ES"/>
              </w:rPr>
              <w:t xml:space="preserve"> </w:t>
            </w:r>
            <w:r w:rsidRPr="002A08B8">
              <w:rPr>
                <w:w w:val="105"/>
                <w:sz w:val="20"/>
                <w:lang w:val="es-ES"/>
              </w:rPr>
              <w:t>aplicable</w:t>
            </w:r>
            <w:r w:rsidRPr="002A08B8">
              <w:rPr>
                <w:spacing w:val="-6"/>
                <w:w w:val="105"/>
                <w:sz w:val="20"/>
                <w:lang w:val="es-ES"/>
              </w:rPr>
              <w:t xml:space="preserve"> </w:t>
            </w:r>
            <w:r w:rsidRPr="002A08B8">
              <w:rPr>
                <w:w w:val="105"/>
                <w:sz w:val="20"/>
                <w:lang w:val="es-ES"/>
              </w:rPr>
              <w:t>en</w:t>
            </w:r>
            <w:r w:rsidRPr="002A08B8">
              <w:rPr>
                <w:spacing w:val="-7"/>
                <w:w w:val="105"/>
                <w:sz w:val="20"/>
                <w:lang w:val="es-ES"/>
              </w:rPr>
              <w:t xml:space="preserve"> </w:t>
            </w:r>
            <w:r w:rsidRPr="002A08B8">
              <w:rPr>
                <w:w w:val="105"/>
                <w:sz w:val="20"/>
                <w:lang w:val="es-ES"/>
              </w:rPr>
              <w:t>caso</w:t>
            </w:r>
            <w:r w:rsidRPr="002A08B8">
              <w:rPr>
                <w:spacing w:val="-7"/>
                <w:w w:val="105"/>
                <w:sz w:val="20"/>
                <w:lang w:val="es-ES"/>
              </w:rPr>
              <w:t xml:space="preserve"> </w:t>
            </w:r>
            <w:r w:rsidRPr="002A08B8">
              <w:rPr>
                <w:w w:val="105"/>
                <w:sz w:val="20"/>
                <w:lang w:val="es-ES"/>
              </w:rPr>
              <w:t>de</w:t>
            </w:r>
            <w:r w:rsidRPr="002A08B8">
              <w:rPr>
                <w:spacing w:val="-6"/>
                <w:w w:val="105"/>
                <w:sz w:val="20"/>
                <w:lang w:val="es-ES"/>
              </w:rPr>
              <w:t xml:space="preserve"> </w:t>
            </w:r>
            <w:r w:rsidRPr="002A08B8">
              <w:rPr>
                <w:w w:val="105"/>
                <w:sz w:val="20"/>
                <w:lang w:val="es-ES"/>
              </w:rPr>
              <w:t>firma</w:t>
            </w:r>
            <w:r w:rsidRPr="002A08B8">
              <w:rPr>
                <w:spacing w:val="-53"/>
                <w:w w:val="105"/>
                <w:sz w:val="20"/>
                <w:lang w:val="es-ES"/>
              </w:rPr>
              <w:t xml:space="preserve"> </w:t>
            </w:r>
            <w:r w:rsidRPr="002A08B8">
              <w:rPr>
                <w:w w:val="105"/>
                <w:sz w:val="20"/>
                <w:lang w:val="es-ES"/>
              </w:rPr>
              <w:t>manuscrita)</w:t>
            </w:r>
          </w:p>
        </w:tc>
      </w:tr>
    </w:tbl>
    <w:p w14:paraId="3888941F" w14:textId="77777777" w:rsidR="00562EDE" w:rsidRDefault="00562EDE"/>
    <w:sectPr w:rsidR="00562EDE" w:rsidSect="00562EDE">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7F42" w14:textId="77777777" w:rsidR="008B295A" w:rsidRDefault="008B295A" w:rsidP="00BA6B2B">
      <w:pPr>
        <w:spacing w:after="0" w:line="240" w:lineRule="auto"/>
      </w:pPr>
      <w:r>
        <w:separator/>
      </w:r>
    </w:p>
  </w:endnote>
  <w:endnote w:type="continuationSeparator" w:id="0">
    <w:p w14:paraId="205D12CA" w14:textId="77777777" w:rsidR="008B295A" w:rsidRDefault="008B295A" w:rsidP="00BA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altName w:val="Trebuchet MS"/>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380992"/>
      <w:docPartObj>
        <w:docPartGallery w:val="Page Numbers (Bottom of Page)"/>
        <w:docPartUnique/>
      </w:docPartObj>
    </w:sdtPr>
    <w:sdtEndPr/>
    <w:sdtContent>
      <w:p w14:paraId="2FBDEEFF" w14:textId="556F242F" w:rsidR="00BA6B2B" w:rsidRDefault="00BA6B2B">
        <w:pPr>
          <w:pStyle w:val="Piedepgina"/>
          <w:jc w:val="right"/>
        </w:pPr>
        <w:r>
          <w:fldChar w:fldCharType="begin"/>
        </w:r>
        <w:r>
          <w:instrText>PAGE   \* MERGEFORMAT</w:instrText>
        </w:r>
        <w:r>
          <w:fldChar w:fldCharType="separate"/>
        </w:r>
        <w:r>
          <w:t>2</w:t>
        </w:r>
        <w:r>
          <w:fldChar w:fldCharType="end"/>
        </w:r>
      </w:p>
    </w:sdtContent>
  </w:sdt>
  <w:p w14:paraId="3F99ACF0" w14:textId="77777777" w:rsidR="00BA6B2B" w:rsidRDefault="00BA6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B027" w14:textId="77777777" w:rsidR="008B295A" w:rsidRDefault="008B295A" w:rsidP="00BA6B2B">
      <w:pPr>
        <w:spacing w:after="0" w:line="240" w:lineRule="auto"/>
      </w:pPr>
      <w:r>
        <w:separator/>
      </w:r>
    </w:p>
  </w:footnote>
  <w:footnote w:type="continuationSeparator" w:id="0">
    <w:p w14:paraId="11FC6F7F" w14:textId="77777777" w:rsidR="008B295A" w:rsidRDefault="008B295A" w:rsidP="00BA6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F40"/>
    <w:multiLevelType w:val="multilevel"/>
    <w:tmpl w:val="088AE65E"/>
    <w:lvl w:ilvl="0">
      <w:start w:val="10"/>
      <w:numFmt w:val="decimal"/>
      <w:lvlText w:val="%1"/>
      <w:lvlJc w:val="left"/>
      <w:pPr>
        <w:ind w:left="473" w:hanging="1090"/>
      </w:pPr>
      <w:rPr>
        <w:rFonts w:hint="default"/>
        <w:lang w:val="es-ES" w:eastAsia="en-US" w:bidi="ar-SA"/>
      </w:rPr>
    </w:lvl>
    <w:lvl w:ilvl="1">
      <w:start w:val="3"/>
      <w:numFmt w:val="decimal"/>
      <w:lvlText w:val="%1.%2"/>
      <w:lvlJc w:val="left"/>
      <w:pPr>
        <w:ind w:left="473" w:hanging="1090"/>
      </w:pPr>
      <w:rPr>
        <w:rFonts w:hint="default"/>
        <w:lang w:val="es-ES" w:eastAsia="en-US" w:bidi="ar-SA"/>
      </w:rPr>
    </w:lvl>
    <w:lvl w:ilvl="2">
      <w:start w:val="1"/>
      <w:numFmt w:val="decimal"/>
      <w:lvlText w:val="%1.%2.%3"/>
      <w:lvlJc w:val="left"/>
      <w:pPr>
        <w:ind w:left="473" w:hanging="1090"/>
      </w:pPr>
      <w:rPr>
        <w:rFonts w:ascii="Microsoft Sans Serif" w:eastAsia="Microsoft Sans Serif" w:hAnsi="Microsoft Sans Serif" w:cs="Microsoft Sans Serif" w:hint="default"/>
        <w:spacing w:val="-2"/>
        <w:w w:val="95"/>
        <w:sz w:val="20"/>
        <w:szCs w:val="20"/>
        <w:lang w:val="es-ES" w:eastAsia="en-US" w:bidi="ar-SA"/>
      </w:rPr>
    </w:lvl>
    <w:lvl w:ilvl="3">
      <w:numFmt w:val="bullet"/>
      <w:lvlText w:val="•"/>
      <w:lvlJc w:val="left"/>
      <w:pPr>
        <w:ind w:left="3427" w:hanging="1090"/>
      </w:pPr>
      <w:rPr>
        <w:rFonts w:hint="default"/>
        <w:lang w:val="es-ES" w:eastAsia="en-US" w:bidi="ar-SA"/>
      </w:rPr>
    </w:lvl>
    <w:lvl w:ilvl="4">
      <w:numFmt w:val="bullet"/>
      <w:lvlText w:val="•"/>
      <w:lvlJc w:val="left"/>
      <w:pPr>
        <w:ind w:left="4410" w:hanging="1090"/>
      </w:pPr>
      <w:rPr>
        <w:rFonts w:hint="default"/>
        <w:lang w:val="es-ES" w:eastAsia="en-US" w:bidi="ar-SA"/>
      </w:rPr>
    </w:lvl>
    <w:lvl w:ilvl="5">
      <w:numFmt w:val="bullet"/>
      <w:lvlText w:val="•"/>
      <w:lvlJc w:val="left"/>
      <w:pPr>
        <w:ind w:left="5393" w:hanging="1090"/>
      </w:pPr>
      <w:rPr>
        <w:rFonts w:hint="default"/>
        <w:lang w:val="es-ES" w:eastAsia="en-US" w:bidi="ar-SA"/>
      </w:rPr>
    </w:lvl>
    <w:lvl w:ilvl="6">
      <w:numFmt w:val="bullet"/>
      <w:lvlText w:val="•"/>
      <w:lvlJc w:val="left"/>
      <w:pPr>
        <w:ind w:left="6375" w:hanging="1090"/>
      </w:pPr>
      <w:rPr>
        <w:rFonts w:hint="default"/>
        <w:lang w:val="es-ES" w:eastAsia="en-US" w:bidi="ar-SA"/>
      </w:rPr>
    </w:lvl>
    <w:lvl w:ilvl="7">
      <w:numFmt w:val="bullet"/>
      <w:lvlText w:val="•"/>
      <w:lvlJc w:val="left"/>
      <w:pPr>
        <w:ind w:left="7358" w:hanging="1090"/>
      </w:pPr>
      <w:rPr>
        <w:rFonts w:hint="default"/>
        <w:lang w:val="es-ES" w:eastAsia="en-US" w:bidi="ar-SA"/>
      </w:rPr>
    </w:lvl>
    <w:lvl w:ilvl="8">
      <w:numFmt w:val="bullet"/>
      <w:lvlText w:val="•"/>
      <w:lvlJc w:val="left"/>
      <w:pPr>
        <w:ind w:left="8341" w:hanging="1090"/>
      </w:pPr>
      <w:rPr>
        <w:rFonts w:hint="default"/>
        <w:lang w:val="es-ES" w:eastAsia="en-US" w:bidi="ar-SA"/>
      </w:rPr>
    </w:lvl>
  </w:abstractNum>
  <w:abstractNum w:abstractNumId="1"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1C81"/>
    <w:multiLevelType w:val="multilevel"/>
    <w:tmpl w:val="85B2878C"/>
    <w:lvl w:ilvl="0">
      <w:start w:val="4"/>
      <w:numFmt w:val="decimal"/>
      <w:lvlText w:val="%1"/>
      <w:lvlJc w:val="left"/>
      <w:pPr>
        <w:ind w:left="471" w:hanging="334"/>
      </w:pPr>
      <w:rPr>
        <w:rFonts w:hint="default"/>
        <w:lang w:val="es-ES" w:eastAsia="en-US" w:bidi="ar-SA"/>
      </w:rPr>
    </w:lvl>
    <w:lvl w:ilvl="1">
      <w:start w:val="1"/>
      <w:numFmt w:val="decimal"/>
      <w:lvlText w:val="%1.%2"/>
      <w:lvlJc w:val="left"/>
      <w:pPr>
        <w:ind w:left="471" w:hanging="334"/>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1192" w:hanging="348"/>
      </w:pPr>
      <w:rPr>
        <w:rFonts w:ascii="Microsoft Sans Serif" w:eastAsia="Microsoft Sans Serif" w:hAnsi="Microsoft Sans Serif" w:cs="Microsoft Sans Serif" w:hint="default"/>
        <w:w w:val="96"/>
        <w:sz w:val="20"/>
        <w:szCs w:val="20"/>
        <w:lang w:val="es-ES" w:eastAsia="en-US" w:bidi="ar-SA"/>
      </w:rPr>
    </w:lvl>
    <w:lvl w:ilvl="3">
      <w:numFmt w:val="bullet"/>
      <w:lvlText w:val="•"/>
      <w:lvlJc w:val="left"/>
      <w:pPr>
        <w:ind w:left="3223" w:hanging="348"/>
      </w:pPr>
      <w:rPr>
        <w:rFonts w:hint="default"/>
        <w:lang w:val="es-ES" w:eastAsia="en-US" w:bidi="ar-SA"/>
      </w:rPr>
    </w:lvl>
    <w:lvl w:ilvl="4">
      <w:numFmt w:val="bullet"/>
      <w:lvlText w:val="•"/>
      <w:lvlJc w:val="left"/>
      <w:pPr>
        <w:ind w:left="4235" w:hanging="348"/>
      </w:pPr>
      <w:rPr>
        <w:rFonts w:hint="default"/>
        <w:lang w:val="es-ES" w:eastAsia="en-US" w:bidi="ar-SA"/>
      </w:rPr>
    </w:lvl>
    <w:lvl w:ilvl="5">
      <w:numFmt w:val="bullet"/>
      <w:lvlText w:val="•"/>
      <w:lvlJc w:val="left"/>
      <w:pPr>
        <w:ind w:left="5247" w:hanging="348"/>
      </w:pPr>
      <w:rPr>
        <w:rFonts w:hint="default"/>
        <w:lang w:val="es-ES" w:eastAsia="en-US" w:bidi="ar-SA"/>
      </w:rPr>
    </w:lvl>
    <w:lvl w:ilvl="6">
      <w:numFmt w:val="bullet"/>
      <w:lvlText w:val="•"/>
      <w:lvlJc w:val="left"/>
      <w:pPr>
        <w:ind w:left="6259" w:hanging="348"/>
      </w:pPr>
      <w:rPr>
        <w:rFonts w:hint="default"/>
        <w:lang w:val="es-ES" w:eastAsia="en-US" w:bidi="ar-SA"/>
      </w:rPr>
    </w:lvl>
    <w:lvl w:ilvl="7">
      <w:numFmt w:val="bullet"/>
      <w:lvlText w:val="•"/>
      <w:lvlJc w:val="left"/>
      <w:pPr>
        <w:ind w:left="7270" w:hanging="348"/>
      </w:pPr>
      <w:rPr>
        <w:rFonts w:hint="default"/>
        <w:lang w:val="es-ES" w:eastAsia="en-US" w:bidi="ar-SA"/>
      </w:rPr>
    </w:lvl>
    <w:lvl w:ilvl="8">
      <w:numFmt w:val="bullet"/>
      <w:lvlText w:val="•"/>
      <w:lvlJc w:val="left"/>
      <w:pPr>
        <w:ind w:left="8282" w:hanging="348"/>
      </w:pPr>
      <w:rPr>
        <w:rFonts w:hint="default"/>
        <w:lang w:val="es-ES" w:eastAsia="en-US" w:bidi="ar-SA"/>
      </w:rPr>
    </w:lvl>
  </w:abstractNum>
  <w:abstractNum w:abstractNumId="3"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E65BD"/>
    <w:multiLevelType w:val="multilevel"/>
    <w:tmpl w:val="84D44BEA"/>
    <w:lvl w:ilvl="0">
      <w:start w:val="17"/>
      <w:numFmt w:val="decimal"/>
      <w:lvlText w:val="%1"/>
      <w:lvlJc w:val="left"/>
      <w:pPr>
        <w:ind w:left="470" w:hanging="485"/>
      </w:pPr>
      <w:rPr>
        <w:rFonts w:hint="default"/>
        <w:lang w:val="es-ES" w:eastAsia="en-US" w:bidi="ar-SA"/>
      </w:rPr>
    </w:lvl>
    <w:lvl w:ilvl="1">
      <w:start w:val="1"/>
      <w:numFmt w:val="decimal"/>
      <w:lvlText w:val="%1.%2"/>
      <w:lvlJc w:val="left"/>
      <w:pPr>
        <w:ind w:left="470" w:hanging="485"/>
      </w:pPr>
      <w:rPr>
        <w:rFonts w:ascii="Microsoft Sans Serif" w:eastAsia="Microsoft Sans Serif" w:hAnsi="Microsoft Sans Serif" w:cs="Microsoft Sans Serif" w:hint="default"/>
        <w:spacing w:val="-2"/>
        <w:w w:val="100"/>
        <w:sz w:val="20"/>
        <w:szCs w:val="20"/>
        <w:lang w:val="es-ES" w:eastAsia="en-US" w:bidi="ar-SA"/>
      </w:rPr>
    </w:lvl>
    <w:lvl w:ilvl="2">
      <w:numFmt w:val="bullet"/>
      <w:lvlText w:val="•"/>
      <w:lvlJc w:val="left"/>
      <w:pPr>
        <w:ind w:left="2445" w:hanging="485"/>
      </w:pPr>
      <w:rPr>
        <w:rFonts w:hint="default"/>
        <w:lang w:val="es-ES" w:eastAsia="en-US" w:bidi="ar-SA"/>
      </w:rPr>
    </w:lvl>
    <w:lvl w:ilvl="3">
      <w:numFmt w:val="bullet"/>
      <w:lvlText w:val="•"/>
      <w:lvlJc w:val="left"/>
      <w:pPr>
        <w:ind w:left="3427" w:hanging="485"/>
      </w:pPr>
      <w:rPr>
        <w:rFonts w:hint="default"/>
        <w:lang w:val="es-ES" w:eastAsia="en-US" w:bidi="ar-SA"/>
      </w:rPr>
    </w:lvl>
    <w:lvl w:ilvl="4">
      <w:numFmt w:val="bullet"/>
      <w:lvlText w:val="•"/>
      <w:lvlJc w:val="left"/>
      <w:pPr>
        <w:ind w:left="4410" w:hanging="485"/>
      </w:pPr>
      <w:rPr>
        <w:rFonts w:hint="default"/>
        <w:lang w:val="es-ES" w:eastAsia="en-US" w:bidi="ar-SA"/>
      </w:rPr>
    </w:lvl>
    <w:lvl w:ilvl="5">
      <w:numFmt w:val="bullet"/>
      <w:lvlText w:val="•"/>
      <w:lvlJc w:val="left"/>
      <w:pPr>
        <w:ind w:left="5393" w:hanging="485"/>
      </w:pPr>
      <w:rPr>
        <w:rFonts w:hint="default"/>
        <w:lang w:val="es-ES" w:eastAsia="en-US" w:bidi="ar-SA"/>
      </w:rPr>
    </w:lvl>
    <w:lvl w:ilvl="6">
      <w:numFmt w:val="bullet"/>
      <w:lvlText w:val="•"/>
      <w:lvlJc w:val="left"/>
      <w:pPr>
        <w:ind w:left="6375" w:hanging="485"/>
      </w:pPr>
      <w:rPr>
        <w:rFonts w:hint="default"/>
        <w:lang w:val="es-ES" w:eastAsia="en-US" w:bidi="ar-SA"/>
      </w:rPr>
    </w:lvl>
    <w:lvl w:ilvl="7">
      <w:numFmt w:val="bullet"/>
      <w:lvlText w:val="•"/>
      <w:lvlJc w:val="left"/>
      <w:pPr>
        <w:ind w:left="7358" w:hanging="485"/>
      </w:pPr>
      <w:rPr>
        <w:rFonts w:hint="default"/>
        <w:lang w:val="es-ES" w:eastAsia="en-US" w:bidi="ar-SA"/>
      </w:rPr>
    </w:lvl>
    <w:lvl w:ilvl="8">
      <w:numFmt w:val="bullet"/>
      <w:lvlText w:val="•"/>
      <w:lvlJc w:val="left"/>
      <w:pPr>
        <w:ind w:left="8341" w:hanging="485"/>
      </w:pPr>
      <w:rPr>
        <w:rFonts w:hint="default"/>
        <w:lang w:val="es-ES" w:eastAsia="en-US" w:bidi="ar-SA"/>
      </w:rPr>
    </w:lvl>
  </w:abstractNum>
  <w:abstractNum w:abstractNumId="5" w15:restartNumberingAfterBreak="0">
    <w:nsid w:val="1CF0481F"/>
    <w:multiLevelType w:val="hybridMultilevel"/>
    <w:tmpl w:val="48322B46"/>
    <w:lvl w:ilvl="0" w:tplc="7722F6AC">
      <w:numFmt w:val="bullet"/>
      <w:lvlText w:val="-"/>
      <w:lvlJc w:val="left"/>
      <w:pPr>
        <w:ind w:left="1191" w:hanging="348"/>
      </w:pPr>
      <w:rPr>
        <w:rFonts w:ascii="Calibri" w:eastAsia="Calibri" w:hAnsi="Calibri" w:cs="Calibri" w:hint="default"/>
        <w:w w:val="99"/>
        <w:sz w:val="20"/>
        <w:szCs w:val="20"/>
        <w:lang w:val="es-ES" w:eastAsia="en-US" w:bidi="ar-SA"/>
      </w:rPr>
    </w:lvl>
    <w:lvl w:ilvl="1" w:tplc="D6B0DCB4">
      <w:numFmt w:val="bullet"/>
      <w:lvlText w:val="•"/>
      <w:lvlJc w:val="left"/>
      <w:pPr>
        <w:ind w:left="2110" w:hanging="348"/>
      </w:pPr>
      <w:rPr>
        <w:rFonts w:hint="default"/>
        <w:lang w:val="es-ES" w:eastAsia="en-US" w:bidi="ar-SA"/>
      </w:rPr>
    </w:lvl>
    <w:lvl w:ilvl="2" w:tplc="967A49F0">
      <w:numFmt w:val="bullet"/>
      <w:lvlText w:val="•"/>
      <w:lvlJc w:val="left"/>
      <w:pPr>
        <w:ind w:left="3021" w:hanging="348"/>
      </w:pPr>
      <w:rPr>
        <w:rFonts w:hint="default"/>
        <w:lang w:val="es-ES" w:eastAsia="en-US" w:bidi="ar-SA"/>
      </w:rPr>
    </w:lvl>
    <w:lvl w:ilvl="3" w:tplc="EBE8A56A">
      <w:numFmt w:val="bullet"/>
      <w:lvlText w:val="•"/>
      <w:lvlJc w:val="left"/>
      <w:pPr>
        <w:ind w:left="3931" w:hanging="348"/>
      </w:pPr>
      <w:rPr>
        <w:rFonts w:hint="default"/>
        <w:lang w:val="es-ES" w:eastAsia="en-US" w:bidi="ar-SA"/>
      </w:rPr>
    </w:lvl>
    <w:lvl w:ilvl="4" w:tplc="6E4246BE">
      <w:numFmt w:val="bullet"/>
      <w:lvlText w:val="•"/>
      <w:lvlJc w:val="left"/>
      <w:pPr>
        <w:ind w:left="4842" w:hanging="348"/>
      </w:pPr>
      <w:rPr>
        <w:rFonts w:hint="default"/>
        <w:lang w:val="es-ES" w:eastAsia="en-US" w:bidi="ar-SA"/>
      </w:rPr>
    </w:lvl>
    <w:lvl w:ilvl="5" w:tplc="4DE0EEA6">
      <w:numFmt w:val="bullet"/>
      <w:lvlText w:val="•"/>
      <w:lvlJc w:val="left"/>
      <w:pPr>
        <w:ind w:left="5753" w:hanging="348"/>
      </w:pPr>
      <w:rPr>
        <w:rFonts w:hint="default"/>
        <w:lang w:val="es-ES" w:eastAsia="en-US" w:bidi="ar-SA"/>
      </w:rPr>
    </w:lvl>
    <w:lvl w:ilvl="6" w:tplc="F4FE4A7C">
      <w:numFmt w:val="bullet"/>
      <w:lvlText w:val="•"/>
      <w:lvlJc w:val="left"/>
      <w:pPr>
        <w:ind w:left="6663" w:hanging="348"/>
      </w:pPr>
      <w:rPr>
        <w:rFonts w:hint="default"/>
        <w:lang w:val="es-ES" w:eastAsia="en-US" w:bidi="ar-SA"/>
      </w:rPr>
    </w:lvl>
    <w:lvl w:ilvl="7" w:tplc="C44C25C8">
      <w:numFmt w:val="bullet"/>
      <w:lvlText w:val="•"/>
      <w:lvlJc w:val="left"/>
      <w:pPr>
        <w:ind w:left="7574" w:hanging="348"/>
      </w:pPr>
      <w:rPr>
        <w:rFonts w:hint="default"/>
        <w:lang w:val="es-ES" w:eastAsia="en-US" w:bidi="ar-SA"/>
      </w:rPr>
    </w:lvl>
    <w:lvl w:ilvl="8" w:tplc="B382239A">
      <w:numFmt w:val="bullet"/>
      <w:lvlText w:val="•"/>
      <w:lvlJc w:val="left"/>
      <w:pPr>
        <w:ind w:left="8485" w:hanging="348"/>
      </w:pPr>
      <w:rPr>
        <w:rFonts w:hint="default"/>
        <w:lang w:val="es-ES" w:eastAsia="en-US" w:bidi="ar-SA"/>
      </w:rPr>
    </w:lvl>
  </w:abstractNum>
  <w:abstractNum w:abstractNumId="6" w15:restartNumberingAfterBreak="0">
    <w:nsid w:val="21946FA2"/>
    <w:multiLevelType w:val="hybridMultilevel"/>
    <w:tmpl w:val="F48A1828"/>
    <w:lvl w:ilvl="0" w:tplc="C8B41940">
      <w:start w:val="8"/>
      <w:numFmt w:val="bullet"/>
      <w:lvlText w:val=""/>
      <w:lvlJc w:val="left"/>
      <w:pPr>
        <w:ind w:left="1070" w:hanging="71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3961D2"/>
    <w:multiLevelType w:val="multilevel"/>
    <w:tmpl w:val="E22A15AA"/>
    <w:lvl w:ilvl="0">
      <w:start w:val="10"/>
      <w:numFmt w:val="decimal"/>
      <w:lvlText w:val="%1"/>
      <w:lvlJc w:val="left"/>
      <w:pPr>
        <w:ind w:left="919" w:hanging="447"/>
      </w:pPr>
      <w:rPr>
        <w:rFonts w:hint="default"/>
        <w:lang w:val="es-ES" w:eastAsia="en-US" w:bidi="ar-SA"/>
      </w:rPr>
    </w:lvl>
    <w:lvl w:ilvl="1">
      <w:start w:val="1"/>
      <w:numFmt w:val="decimal"/>
      <w:lvlText w:val="%1.%2"/>
      <w:lvlJc w:val="left"/>
      <w:pPr>
        <w:ind w:left="919" w:hanging="447"/>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1195" w:hanging="346"/>
      </w:pPr>
      <w:rPr>
        <w:rFonts w:ascii="Calibri" w:eastAsia="Calibri" w:hAnsi="Calibri" w:cs="Calibri" w:hint="default"/>
        <w:w w:val="99"/>
        <w:sz w:val="20"/>
        <w:szCs w:val="20"/>
        <w:lang w:val="es-ES" w:eastAsia="en-US" w:bidi="ar-SA"/>
      </w:rPr>
    </w:lvl>
    <w:lvl w:ilvl="3">
      <w:numFmt w:val="bullet"/>
      <w:lvlText w:val="•"/>
      <w:lvlJc w:val="left"/>
      <w:pPr>
        <w:ind w:left="3223" w:hanging="346"/>
      </w:pPr>
      <w:rPr>
        <w:rFonts w:hint="default"/>
        <w:lang w:val="es-ES" w:eastAsia="en-US" w:bidi="ar-SA"/>
      </w:rPr>
    </w:lvl>
    <w:lvl w:ilvl="4">
      <w:numFmt w:val="bullet"/>
      <w:lvlText w:val="•"/>
      <w:lvlJc w:val="left"/>
      <w:pPr>
        <w:ind w:left="4235" w:hanging="346"/>
      </w:pPr>
      <w:rPr>
        <w:rFonts w:hint="default"/>
        <w:lang w:val="es-ES" w:eastAsia="en-US" w:bidi="ar-SA"/>
      </w:rPr>
    </w:lvl>
    <w:lvl w:ilvl="5">
      <w:numFmt w:val="bullet"/>
      <w:lvlText w:val="•"/>
      <w:lvlJc w:val="left"/>
      <w:pPr>
        <w:ind w:left="5247" w:hanging="346"/>
      </w:pPr>
      <w:rPr>
        <w:rFonts w:hint="default"/>
        <w:lang w:val="es-ES" w:eastAsia="en-US" w:bidi="ar-SA"/>
      </w:rPr>
    </w:lvl>
    <w:lvl w:ilvl="6">
      <w:numFmt w:val="bullet"/>
      <w:lvlText w:val="•"/>
      <w:lvlJc w:val="left"/>
      <w:pPr>
        <w:ind w:left="6259" w:hanging="346"/>
      </w:pPr>
      <w:rPr>
        <w:rFonts w:hint="default"/>
        <w:lang w:val="es-ES" w:eastAsia="en-US" w:bidi="ar-SA"/>
      </w:rPr>
    </w:lvl>
    <w:lvl w:ilvl="7">
      <w:numFmt w:val="bullet"/>
      <w:lvlText w:val="•"/>
      <w:lvlJc w:val="left"/>
      <w:pPr>
        <w:ind w:left="7270" w:hanging="346"/>
      </w:pPr>
      <w:rPr>
        <w:rFonts w:hint="default"/>
        <w:lang w:val="es-ES" w:eastAsia="en-US" w:bidi="ar-SA"/>
      </w:rPr>
    </w:lvl>
    <w:lvl w:ilvl="8">
      <w:numFmt w:val="bullet"/>
      <w:lvlText w:val="•"/>
      <w:lvlJc w:val="left"/>
      <w:pPr>
        <w:ind w:left="8282" w:hanging="346"/>
      </w:pPr>
      <w:rPr>
        <w:rFonts w:hint="default"/>
        <w:lang w:val="es-ES" w:eastAsia="en-US" w:bidi="ar-SA"/>
      </w:rPr>
    </w:lvl>
  </w:abstractNum>
  <w:abstractNum w:abstractNumId="11" w15:restartNumberingAfterBreak="0">
    <w:nsid w:val="39012121"/>
    <w:multiLevelType w:val="multilevel"/>
    <w:tmpl w:val="611E3E68"/>
    <w:lvl w:ilvl="0">
      <w:start w:val="16"/>
      <w:numFmt w:val="decimal"/>
      <w:lvlText w:val="%1"/>
      <w:lvlJc w:val="left"/>
      <w:pPr>
        <w:ind w:left="471" w:hanging="514"/>
      </w:pPr>
      <w:rPr>
        <w:rFonts w:hint="default"/>
        <w:lang w:val="es-ES" w:eastAsia="en-US" w:bidi="ar-SA"/>
      </w:rPr>
    </w:lvl>
    <w:lvl w:ilvl="1">
      <w:start w:val="1"/>
      <w:numFmt w:val="decimal"/>
      <w:lvlText w:val="%1.%2"/>
      <w:lvlJc w:val="left"/>
      <w:pPr>
        <w:ind w:left="471" w:hanging="514"/>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514"/>
      </w:pPr>
      <w:rPr>
        <w:rFonts w:hint="default"/>
        <w:lang w:val="es-ES" w:eastAsia="en-US" w:bidi="ar-SA"/>
      </w:rPr>
    </w:lvl>
    <w:lvl w:ilvl="3">
      <w:numFmt w:val="bullet"/>
      <w:lvlText w:val="•"/>
      <w:lvlJc w:val="left"/>
      <w:pPr>
        <w:ind w:left="3427" w:hanging="514"/>
      </w:pPr>
      <w:rPr>
        <w:rFonts w:hint="default"/>
        <w:lang w:val="es-ES" w:eastAsia="en-US" w:bidi="ar-SA"/>
      </w:rPr>
    </w:lvl>
    <w:lvl w:ilvl="4">
      <w:numFmt w:val="bullet"/>
      <w:lvlText w:val="•"/>
      <w:lvlJc w:val="left"/>
      <w:pPr>
        <w:ind w:left="4410" w:hanging="514"/>
      </w:pPr>
      <w:rPr>
        <w:rFonts w:hint="default"/>
        <w:lang w:val="es-ES" w:eastAsia="en-US" w:bidi="ar-SA"/>
      </w:rPr>
    </w:lvl>
    <w:lvl w:ilvl="5">
      <w:numFmt w:val="bullet"/>
      <w:lvlText w:val="•"/>
      <w:lvlJc w:val="left"/>
      <w:pPr>
        <w:ind w:left="5393" w:hanging="514"/>
      </w:pPr>
      <w:rPr>
        <w:rFonts w:hint="default"/>
        <w:lang w:val="es-ES" w:eastAsia="en-US" w:bidi="ar-SA"/>
      </w:rPr>
    </w:lvl>
    <w:lvl w:ilvl="6">
      <w:numFmt w:val="bullet"/>
      <w:lvlText w:val="•"/>
      <w:lvlJc w:val="left"/>
      <w:pPr>
        <w:ind w:left="6375" w:hanging="514"/>
      </w:pPr>
      <w:rPr>
        <w:rFonts w:hint="default"/>
        <w:lang w:val="es-ES" w:eastAsia="en-US" w:bidi="ar-SA"/>
      </w:rPr>
    </w:lvl>
    <w:lvl w:ilvl="7">
      <w:numFmt w:val="bullet"/>
      <w:lvlText w:val="•"/>
      <w:lvlJc w:val="left"/>
      <w:pPr>
        <w:ind w:left="7358" w:hanging="514"/>
      </w:pPr>
      <w:rPr>
        <w:rFonts w:hint="default"/>
        <w:lang w:val="es-ES" w:eastAsia="en-US" w:bidi="ar-SA"/>
      </w:rPr>
    </w:lvl>
    <w:lvl w:ilvl="8">
      <w:numFmt w:val="bullet"/>
      <w:lvlText w:val="•"/>
      <w:lvlJc w:val="left"/>
      <w:pPr>
        <w:ind w:left="8341" w:hanging="514"/>
      </w:pPr>
      <w:rPr>
        <w:rFonts w:hint="default"/>
        <w:lang w:val="es-ES" w:eastAsia="en-US" w:bidi="ar-SA"/>
      </w:rPr>
    </w:lvl>
  </w:abstractNum>
  <w:abstractNum w:abstractNumId="12" w15:restartNumberingAfterBreak="0">
    <w:nsid w:val="39BB0522"/>
    <w:multiLevelType w:val="multilevel"/>
    <w:tmpl w:val="2A7AD10E"/>
    <w:lvl w:ilvl="0">
      <w:start w:val="15"/>
      <w:numFmt w:val="decimal"/>
      <w:lvlText w:val="%1"/>
      <w:lvlJc w:val="left"/>
      <w:pPr>
        <w:ind w:left="472" w:hanging="471"/>
      </w:pPr>
      <w:rPr>
        <w:rFonts w:hint="default"/>
        <w:lang w:val="es-ES" w:eastAsia="en-US" w:bidi="ar-SA"/>
      </w:rPr>
    </w:lvl>
    <w:lvl w:ilvl="1">
      <w:start w:val="1"/>
      <w:numFmt w:val="decimal"/>
      <w:lvlText w:val="%1.%2"/>
      <w:lvlJc w:val="left"/>
      <w:pPr>
        <w:ind w:left="472" w:hanging="471"/>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471"/>
      </w:pPr>
      <w:rPr>
        <w:rFonts w:hint="default"/>
        <w:lang w:val="es-ES" w:eastAsia="en-US" w:bidi="ar-SA"/>
      </w:rPr>
    </w:lvl>
    <w:lvl w:ilvl="3">
      <w:numFmt w:val="bullet"/>
      <w:lvlText w:val="•"/>
      <w:lvlJc w:val="left"/>
      <w:pPr>
        <w:ind w:left="3427" w:hanging="471"/>
      </w:pPr>
      <w:rPr>
        <w:rFonts w:hint="default"/>
        <w:lang w:val="es-ES" w:eastAsia="en-US" w:bidi="ar-SA"/>
      </w:rPr>
    </w:lvl>
    <w:lvl w:ilvl="4">
      <w:numFmt w:val="bullet"/>
      <w:lvlText w:val="•"/>
      <w:lvlJc w:val="left"/>
      <w:pPr>
        <w:ind w:left="4410" w:hanging="471"/>
      </w:pPr>
      <w:rPr>
        <w:rFonts w:hint="default"/>
        <w:lang w:val="es-ES" w:eastAsia="en-US" w:bidi="ar-SA"/>
      </w:rPr>
    </w:lvl>
    <w:lvl w:ilvl="5">
      <w:numFmt w:val="bullet"/>
      <w:lvlText w:val="•"/>
      <w:lvlJc w:val="left"/>
      <w:pPr>
        <w:ind w:left="5393" w:hanging="471"/>
      </w:pPr>
      <w:rPr>
        <w:rFonts w:hint="default"/>
        <w:lang w:val="es-ES" w:eastAsia="en-US" w:bidi="ar-SA"/>
      </w:rPr>
    </w:lvl>
    <w:lvl w:ilvl="6">
      <w:numFmt w:val="bullet"/>
      <w:lvlText w:val="•"/>
      <w:lvlJc w:val="left"/>
      <w:pPr>
        <w:ind w:left="6375" w:hanging="471"/>
      </w:pPr>
      <w:rPr>
        <w:rFonts w:hint="default"/>
        <w:lang w:val="es-ES" w:eastAsia="en-US" w:bidi="ar-SA"/>
      </w:rPr>
    </w:lvl>
    <w:lvl w:ilvl="7">
      <w:numFmt w:val="bullet"/>
      <w:lvlText w:val="•"/>
      <w:lvlJc w:val="left"/>
      <w:pPr>
        <w:ind w:left="7358" w:hanging="471"/>
      </w:pPr>
      <w:rPr>
        <w:rFonts w:hint="default"/>
        <w:lang w:val="es-ES" w:eastAsia="en-US" w:bidi="ar-SA"/>
      </w:rPr>
    </w:lvl>
    <w:lvl w:ilvl="8">
      <w:numFmt w:val="bullet"/>
      <w:lvlText w:val="•"/>
      <w:lvlJc w:val="left"/>
      <w:pPr>
        <w:ind w:left="8341" w:hanging="471"/>
      </w:pPr>
      <w:rPr>
        <w:rFonts w:hint="default"/>
        <w:lang w:val="es-ES" w:eastAsia="en-US" w:bidi="ar-SA"/>
      </w:rPr>
    </w:lvl>
  </w:abstractNum>
  <w:abstractNum w:abstractNumId="13"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857DB"/>
    <w:multiLevelType w:val="multilevel"/>
    <w:tmpl w:val="54F49EE6"/>
    <w:lvl w:ilvl="0">
      <w:start w:val="14"/>
      <w:numFmt w:val="decimal"/>
      <w:lvlText w:val="%1"/>
      <w:lvlJc w:val="left"/>
      <w:pPr>
        <w:ind w:left="472" w:hanging="473"/>
      </w:pPr>
      <w:rPr>
        <w:rFonts w:hint="default"/>
        <w:lang w:val="es-ES" w:eastAsia="en-US" w:bidi="ar-SA"/>
      </w:rPr>
    </w:lvl>
    <w:lvl w:ilvl="1">
      <w:start w:val="1"/>
      <w:numFmt w:val="decimal"/>
      <w:lvlText w:val="%1.%2"/>
      <w:lvlJc w:val="left"/>
      <w:pPr>
        <w:ind w:left="472" w:hanging="473"/>
      </w:pPr>
      <w:rPr>
        <w:rFonts w:ascii="Microsoft Sans Serif" w:eastAsia="Microsoft Sans Serif" w:hAnsi="Microsoft Sans Serif" w:cs="Microsoft Sans Serif" w:hint="default"/>
        <w:spacing w:val="-2"/>
        <w:w w:val="100"/>
        <w:sz w:val="20"/>
        <w:szCs w:val="20"/>
        <w:lang w:val="es-ES" w:eastAsia="en-US" w:bidi="ar-SA"/>
      </w:rPr>
    </w:lvl>
    <w:lvl w:ilvl="2">
      <w:numFmt w:val="bullet"/>
      <w:lvlText w:val="•"/>
      <w:lvlJc w:val="left"/>
      <w:pPr>
        <w:ind w:left="2445" w:hanging="473"/>
      </w:pPr>
      <w:rPr>
        <w:rFonts w:hint="default"/>
        <w:lang w:val="es-ES" w:eastAsia="en-US" w:bidi="ar-SA"/>
      </w:rPr>
    </w:lvl>
    <w:lvl w:ilvl="3">
      <w:numFmt w:val="bullet"/>
      <w:lvlText w:val="•"/>
      <w:lvlJc w:val="left"/>
      <w:pPr>
        <w:ind w:left="3427" w:hanging="473"/>
      </w:pPr>
      <w:rPr>
        <w:rFonts w:hint="default"/>
        <w:lang w:val="es-ES" w:eastAsia="en-US" w:bidi="ar-SA"/>
      </w:rPr>
    </w:lvl>
    <w:lvl w:ilvl="4">
      <w:numFmt w:val="bullet"/>
      <w:lvlText w:val="•"/>
      <w:lvlJc w:val="left"/>
      <w:pPr>
        <w:ind w:left="4410" w:hanging="473"/>
      </w:pPr>
      <w:rPr>
        <w:rFonts w:hint="default"/>
        <w:lang w:val="es-ES" w:eastAsia="en-US" w:bidi="ar-SA"/>
      </w:rPr>
    </w:lvl>
    <w:lvl w:ilvl="5">
      <w:numFmt w:val="bullet"/>
      <w:lvlText w:val="•"/>
      <w:lvlJc w:val="left"/>
      <w:pPr>
        <w:ind w:left="5393" w:hanging="473"/>
      </w:pPr>
      <w:rPr>
        <w:rFonts w:hint="default"/>
        <w:lang w:val="es-ES" w:eastAsia="en-US" w:bidi="ar-SA"/>
      </w:rPr>
    </w:lvl>
    <w:lvl w:ilvl="6">
      <w:numFmt w:val="bullet"/>
      <w:lvlText w:val="•"/>
      <w:lvlJc w:val="left"/>
      <w:pPr>
        <w:ind w:left="6375" w:hanging="473"/>
      </w:pPr>
      <w:rPr>
        <w:rFonts w:hint="default"/>
        <w:lang w:val="es-ES" w:eastAsia="en-US" w:bidi="ar-SA"/>
      </w:rPr>
    </w:lvl>
    <w:lvl w:ilvl="7">
      <w:numFmt w:val="bullet"/>
      <w:lvlText w:val="•"/>
      <w:lvlJc w:val="left"/>
      <w:pPr>
        <w:ind w:left="7358" w:hanging="473"/>
      </w:pPr>
      <w:rPr>
        <w:rFonts w:hint="default"/>
        <w:lang w:val="es-ES" w:eastAsia="en-US" w:bidi="ar-SA"/>
      </w:rPr>
    </w:lvl>
    <w:lvl w:ilvl="8">
      <w:numFmt w:val="bullet"/>
      <w:lvlText w:val="•"/>
      <w:lvlJc w:val="left"/>
      <w:pPr>
        <w:ind w:left="8341" w:hanging="473"/>
      </w:pPr>
      <w:rPr>
        <w:rFonts w:hint="default"/>
        <w:lang w:val="es-ES" w:eastAsia="en-US" w:bidi="ar-SA"/>
      </w:rPr>
    </w:lvl>
  </w:abstractNum>
  <w:abstractNum w:abstractNumId="15"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D0E20"/>
    <w:multiLevelType w:val="multilevel"/>
    <w:tmpl w:val="4E6A9254"/>
    <w:lvl w:ilvl="0">
      <w:start w:val="8"/>
      <w:numFmt w:val="decimal"/>
      <w:lvlText w:val="%1"/>
      <w:lvlJc w:val="left"/>
      <w:pPr>
        <w:ind w:left="803" w:hanging="332"/>
      </w:pPr>
      <w:rPr>
        <w:rFonts w:hint="default"/>
        <w:lang w:val="es-ES" w:eastAsia="en-US" w:bidi="ar-SA"/>
      </w:rPr>
    </w:lvl>
    <w:lvl w:ilvl="1">
      <w:start w:val="1"/>
      <w:numFmt w:val="decimal"/>
      <w:lvlText w:val="%1.%2"/>
      <w:lvlJc w:val="left"/>
      <w:pPr>
        <w:ind w:left="803" w:hanging="332"/>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1191" w:hanging="346"/>
      </w:pPr>
      <w:rPr>
        <w:rFonts w:ascii="Calibri" w:eastAsia="Calibri" w:hAnsi="Calibri" w:cs="Calibri" w:hint="default"/>
        <w:w w:val="99"/>
        <w:sz w:val="20"/>
        <w:szCs w:val="20"/>
        <w:lang w:val="es-ES" w:eastAsia="en-US" w:bidi="ar-SA"/>
      </w:rPr>
    </w:lvl>
    <w:lvl w:ilvl="3">
      <w:numFmt w:val="bullet"/>
      <w:lvlText w:val="o"/>
      <w:lvlJc w:val="left"/>
      <w:pPr>
        <w:ind w:left="1890" w:hanging="358"/>
      </w:pPr>
      <w:rPr>
        <w:rFonts w:ascii="Courier New" w:eastAsia="Courier New" w:hAnsi="Courier New" w:cs="Courier New" w:hint="default"/>
        <w:w w:val="99"/>
        <w:sz w:val="20"/>
        <w:szCs w:val="20"/>
        <w:lang w:val="es-ES" w:eastAsia="en-US" w:bidi="ar-SA"/>
      </w:rPr>
    </w:lvl>
    <w:lvl w:ilvl="4">
      <w:numFmt w:val="bullet"/>
      <w:lvlText w:val=""/>
      <w:lvlJc w:val="left"/>
      <w:pPr>
        <w:ind w:left="2639" w:hanging="317"/>
      </w:pPr>
      <w:rPr>
        <w:rFonts w:ascii="Symbol" w:eastAsia="Symbol" w:hAnsi="Symbol" w:cs="Symbol" w:hint="default"/>
        <w:w w:val="99"/>
        <w:sz w:val="20"/>
        <w:szCs w:val="20"/>
        <w:lang w:val="es-ES" w:eastAsia="en-US" w:bidi="ar-SA"/>
      </w:rPr>
    </w:lvl>
    <w:lvl w:ilvl="5">
      <w:numFmt w:val="bullet"/>
      <w:lvlText w:val="•"/>
      <w:lvlJc w:val="left"/>
      <w:pPr>
        <w:ind w:left="4830" w:hanging="317"/>
      </w:pPr>
      <w:rPr>
        <w:rFonts w:hint="default"/>
        <w:lang w:val="es-ES" w:eastAsia="en-US" w:bidi="ar-SA"/>
      </w:rPr>
    </w:lvl>
    <w:lvl w:ilvl="6">
      <w:numFmt w:val="bullet"/>
      <w:lvlText w:val="•"/>
      <w:lvlJc w:val="left"/>
      <w:pPr>
        <w:ind w:left="5925" w:hanging="317"/>
      </w:pPr>
      <w:rPr>
        <w:rFonts w:hint="default"/>
        <w:lang w:val="es-ES" w:eastAsia="en-US" w:bidi="ar-SA"/>
      </w:rPr>
    </w:lvl>
    <w:lvl w:ilvl="7">
      <w:numFmt w:val="bullet"/>
      <w:lvlText w:val="•"/>
      <w:lvlJc w:val="left"/>
      <w:pPr>
        <w:ind w:left="7020" w:hanging="317"/>
      </w:pPr>
      <w:rPr>
        <w:rFonts w:hint="default"/>
        <w:lang w:val="es-ES" w:eastAsia="en-US" w:bidi="ar-SA"/>
      </w:rPr>
    </w:lvl>
    <w:lvl w:ilvl="8">
      <w:numFmt w:val="bullet"/>
      <w:lvlText w:val="•"/>
      <w:lvlJc w:val="left"/>
      <w:pPr>
        <w:ind w:left="8116" w:hanging="317"/>
      </w:pPr>
      <w:rPr>
        <w:rFonts w:hint="default"/>
        <w:lang w:val="es-ES" w:eastAsia="en-US" w:bidi="ar-SA"/>
      </w:rPr>
    </w:lvl>
  </w:abstractNum>
  <w:abstractNum w:abstractNumId="17"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9F17A2"/>
    <w:multiLevelType w:val="multilevel"/>
    <w:tmpl w:val="C4581CCE"/>
    <w:lvl w:ilvl="0">
      <w:start w:val="7"/>
      <w:numFmt w:val="decimal"/>
      <w:lvlText w:val="%1"/>
      <w:lvlJc w:val="left"/>
      <w:pPr>
        <w:ind w:left="472" w:hanging="360"/>
      </w:pPr>
      <w:rPr>
        <w:rFonts w:hint="default"/>
        <w:lang w:val="es-ES" w:eastAsia="en-US" w:bidi="ar-SA"/>
      </w:rPr>
    </w:lvl>
    <w:lvl w:ilvl="1">
      <w:start w:val="1"/>
      <w:numFmt w:val="decimal"/>
      <w:lvlText w:val="%1.%2"/>
      <w:lvlJc w:val="left"/>
      <w:pPr>
        <w:ind w:left="472" w:hanging="360"/>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360"/>
      </w:pPr>
      <w:rPr>
        <w:rFonts w:hint="default"/>
        <w:lang w:val="es-ES" w:eastAsia="en-US" w:bidi="ar-SA"/>
      </w:rPr>
    </w:lvl>
    <w:lvl w:ilvl="3">
      <w:numFmt w:val="bullet"/>
      <w:lvlText w:val="•"/>
      <w:lvlJc w:val="left"/>
      <w:pPr>
        <w:ind w:left="3427" w:hanging="360"/>
      </w:pPr>
      <w:rPr>
        <w:rFonts w:hint="default"/>
        <w:lang w:val="es-ES" w:eastAsia="en-US" w:bidi="ar-SA"/>
      </w:rPr>
    </w:lvl>
    <w:lvl w:ilvl="4">
      <w:numFmt w:val="bullet"/>
      <w:lvlText w:val="•"/>
      <w:lvlJc w:val="left"/>
      <w:pPr>
        <w:ind w:left="4410" w:hanging="360"/>
      </w:pPr>
      <w:rPr>
        <w:rFonts w:hint="default"/>
        <w:lang w:val="es-ES" w:eastAsia="en-US" w:bidi="ar-SA"/>
      </w:rPr>
    </w:lvl>
    <w:lvl w:ilvl="5">
      <w:numFmt w:val="bullet"/>
      <w:lvlText w:val="•"/>
      <w:lvlJc w:val="left"/>
      <w:pPr>
        <w:ind w:left="5393" w:hanging="360"/>
      </w:pPr>
      <w:rPr>
        <w:rFonts w:hint="default"/>
        <w:lang w:val="es-ES" w:eastAsia="en-US" w:bidi="ar-SA"/>
      </w:rPr>
    </w:lvl>
    <w:lvl w:ilvl="6">
      <w:numFmt w:val="bullet"/>
      <w:lvlText w:val="•"/>
      <w:lvlJc w:val="left"/>
      <w:pPr>
        <w:ind w:left="6375" w:hanging="360"/>
      </w:pPr>
      <w:rPr>
        <w:rFonts w:hint="default"/>
        <w:lang w:val="es-ES" w:eastAsia="en-US" w:bidi="ar-SA"/>
      </w:rPr>
    </w:lvl>
    <w:lvl w:ilvl="7">
      <w:numFmt w:val="bullet"/>
      <w:lvlText w:val="•"/>
      <w:lvlJc w:val="left"/>
      <w:pPr>
        <w:ind w:left="7358" w:hanging="360"/>
      </w:pPr>
      <w:rPr>
        <w:rFonts w:hint="default"/>
        <w:lang w:val="es-ES" w:eastAsia="en-US" w:bidi="ar-SA"/>
      </w:rPr>
    </w:lvl>
    <w:lvl w:ilvl="8">
      <w:numFmt w:val="bullet"/>
      <w:lvlText w:val="•"/>
      <w:lvlJc w:val="left"/>
      <w:pPr>
        <w:ind w:left="8341" w:hanging="360"/>
      </w:pPr>
      <w:rPr>
        <w:rFonts w:hint="default"/>
        <w:lang w:val="es-ES" w:eastAsia="en-US" w:bidi="ar-SA"/>
      </w:rPr>
    </w:lvl>
  </w:abstractNum>
  <w:abstractNum w:abstractNumId="19" w15:restartNumberingAfterBreak="0">
    <w:nsid w:val="5CD17982"/>
    <w:multiLevelType w:val="multilevel"/>
    <w:tmpl w:val="63261C58"/>
    <w:lvl w:ilvl="0">
      <w:start w:val="13"/>
      <w:numFmt w:val="decimal"/>
      <w:lvlText w:val="%1"/>
      <w:lvlJc w:val="left"/>
      <w:pPr>
        <w:ind w:left="472" w:hanging="533"/>
      </w:pPr>
      <w:rPr>
        <w:rFonts w:hint="default"/>
        <w:lang w:val="es-ES" w:eastAsia="en-US" w:bidi="ar-SA"/>
      </w:rPr>
    </w:lvl>
    <w:lvl w:ilvl="1">
      <w:start w:val="1"/>
      <w:numFmt w:val="decimal"/>
      <w:lvlText w:val="%1.%2"/>
      <w:lvlJc w:val="left"/>
      <w:pPr>
        <w:ind w:left="472" w:hanging="533"/>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533"/>
      </w:pPr>
      <w:rPr>
        <w:rFonts w:hint="default"/>
        <w:lang w:val="es-ES" w:eastAsia="en-US" w:bidi="ar-SA"/>
      </w:rPr>
    </w:lvl>
    <w:lvl w:ilvl="3">
      <w:numFmt w:val="bullet"/>
      <w:lvlText w:val="•"/>
      <w:lvlJc w:val="left"/>
      <w:pPr>
        <w:ind w:left="3427" w:hanging="533"/>
      </w:pPr>
      <w:rPr>
        <w:rFonts w:hint="default"/>
        <w:lang w:val="es-ES" w:eastAsia="en-US" w:bidi="ar-SA"/>
      </w:rPr>
    </w:lvl>
    <w:lvl w:ilvl="4">
      <w:numFmt w:val="bullet"/>
      <w:lvlText w:val="•"/>
      <w:lvlJc w:val="left"/>
      <w:pPr>
        <w:ind w:left="4410" w:hanging="533"/>
      </w:pPr>
      <w:rPr>
        <w:rFonts w:hint="default"/>
        <w:lang w:val="es-ES" w:eastAsia="en-US" w:bidi="ar-SA"/>
      </w:rPr>
    </w:lvl>
    <w:lvl w:ilvl="5">
      <w:numFmt w:val="bullet"/>
      <w:lvlText w:val="•"/>
      <w:lvlJc w:val="left"/>
      <w:pPr>
        <w:ind w:left="5393" w:hanging="533"/>
      </w:pPr>
      <w:rPr>
        <w:rFonts w:hint="default"/>
        <w:lang w:val="es-ES" w:eastAsia="en-US" w:bidi="ar-SA"/>
      </w:rPr>
    </w:lvl>
    <w:lvl w:ilvl="6">
      <w:numFmt w:val="bullet"/>
      <w:lvlText w:val="•"/>
      <w:lvlJc w:val="left"/>
      <w:pPr>
        <w:ind w:left="6375" w:hanging="533"/>
      </w:pPr>
      <w:rPr>
        <w:rFonts w:hint="default"/>
        <w:lang w:val="es-ES" w:eastAsia="en-US" w:bidi="ar-SA"/>
      </w:rPr>
    </w:lvl>
    <w:lvl w:ilvl="7">
      <w:numFmt w:val="bullet"/>
      <w:lvlText w:val="•"/>
      <w:lvlJc w:val="left"/>
      <w:pPr>
        <w:ind w:left="7358" w:hanging="533"/>
      </w:pPr>
      <w:rPr>
        <w:rFonts w:hint="default"/>
        <w:lang w:val="es-ES" w:eastAsia="en-US" w:bidi="ar-SA"/>
      </w:rPr>
    </w:lvl>
    <w:lvl w:ilvl="8">
      <w:numFmt w:val="bullet"/>
      <w:lvlText w:val="•"/>
      <w:lvlJc w:val="left"/>
      <w:pPr>
        <w:ind w:left="8341" w:hanging="533"/>
      </w:pPr>
      <w:rPr>
        <w:rFonts w:hint="default"/>
        <w:lang w:val="es-ES" w:eastAsia="en-US" w:bidi="ar-SA"/>
      </w:rPr>
    </w:lvl>
  </w:abstractNum>
  <w:abstractNum w:abstractNumId="20"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B4145C"/>
    <w:multiLevelType w:val="multilevel"/>
    <w:tmpl w:val="6D98F1CE"/>
    <w:lvl w:ilvl="0">
      <w:start w:val="5"/>
      <w:numFmt w:val="decimal"/>
      <w:lvlText w:val="%1"/>
      <w:lvlJc w:val="left"/>
      <w:pPr>
        <w:ind w:left="472" w:hanging="377"/>
      </w:pPr>
      <w:rPr>
        <w:rFonts w:hint="default"/>
        <w:lang w:val="es-ES" w:eastAsia="en-US" w:bidi="ar-SA"/>
      </w:rPr>
    </w:lvl>
    <w:lvl w:ilvl="1">
      <w:start w:val="1"/>
      <w:numFmt w:val="decimal"/>
      <w:lvlText w:val="%1.%2"/>
      <w:lvlJc w:val="left"/>
      <w:pPr>
        <w:ind w:left="472" w:hanging="377"/>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1191" w:hanging="348"/>
      </w:pPr>
      <w:rPr>
        <w:rFonts w:ascii="Calibri" w:eastAsia="Calibri" w:hAnsi="Calibri" w:cs="Calibri" w:hint="default"/>
        <w:w w:val="99"/>
        <w:sz w:val="20"/>
        <w:szCs w:val="20"/>
        <w:lang w:val="es-ES" w:eastAsia="en-US" w:bidi="ar-SA"/>
      </w:rPr>
    </w:lvl>
    <w:lvl w:ilvl="3">
      <w:numFmt w:val="bullet"/>
      <w:lvlText w:val="•"/>
      <w:lvlJc w:val="left"/>
      <w:pPr>
        <w:ind w:left="3223" w:hanging="348"/>
      </w:pPr>
      <w:rPr>
        <w:rFonts w:hint="default"/>
        <w:lang w:val="es-ES" w:eastAsia="en-US" w:bidi="ar-SA"/>
      </w:rPr>
    </w:lvl>
    <w:lvl w:ilvl="4">
      <w:numFmt w:val="bullet"/>
      <w:lvlText w:val="•"/>
      <w:lvlJc w:val="left"/>
      <w:pPr>
        <w:ind w:left="4235" w:hanging="348"/>
      </w:pPr>
      <w:rPr>
        <w:rFonts w:hint="default"/>
        <w:lang w:val="es-ES" w:eastAsia="en-US" w:bidi="ar-SA"/>
      </w:rPr>
    </w:lvl>
    <w:lvl w:ilvl="5">
      <w:numFmt w:val="bullet"/>
      <w:lvlText w:val="•"/>
      <w:lvlJc w:val="left"/>
      <w:pPr>
        <w:ind w:left="5247" w:hanging="348"/>
      </w:pPr>
      <w:rPr>
        <w:rFonts w:hint="default"/>
        <w:lang w:val="es-ES" w:eastAsia="en-US" w:bidi="ar-SA"/>
      </w:rPr>
    </w:lvl>
    <w:lvl w:ilvl="6">
      <w:numFmt w:val="bullet"/>
      <w:lvlText w:val="•"/>
      <w:lvlJc w:val="left"/>
      <w:pPr>
        <w:ind w:left="6259" w:hanging="348"/>
      </w:pPr>
      <w:rPr>
        <w:rFonts w:hint="default"/>
        <w:lang w:val="es-ES" w:eastAsia="en-US" w:bidi="ar-SA"/>
      </w:rPr>
    </w:lvl>
    <w:lvl w:ilvl="7">
      <w:numFmt w:val="bullet"/>
      <w:lvlText w:val="•"/>
      <w:lvlJc w:val="left"/>
      <w:pPr>
        <w:ind w:left="7270" w:hanging="348"/>
      </w:pPr>
      <w:rPr>
        <w:rFonts w:hint="default"/>
        <w:lang w:val="es-ES" w:eastAsia="en-US" w:bidi="ar-SA"/>
      </w:rPr>
    </w:lvl>
    <w:lvl w:ilvl="8">
      <w:numFmt w:val="bullet"/>
      <w:lvlText w:val="•"/>
      <w:lvlJc w:val="left"/>
      <w:pPr>
        <w:ind w:left="8282" w:hanging="348"/>
      </w:pPr>
      <w:rPr>
        <w:rFonts w:hint="default"/>
        <w:lang w:val="es-ES" w:eastAsia="en-US" w:bidi="ar-SA"/>
      </w:rPr>
    </w:lvl>
  </w:abstractNum>
  <w:abstractNum w:abstractNumId="22" w15:restartNumberingAfterBreak="0">
    <w:nsid w:val="6720017D"/>
    <w:multiLevelType w:val="multilevel"/>
    <w:tmpl w:val="A35A5F9A"/>
    <w:lvl w:ilvl="0">
      <w:start w:val="9"/>
      <w:numFmt w:val="decimal"/>
      <w:lvlText w:val="%1"/>
      <w:lvlJc w:val="left"/>
      <w:pPr>
        <w:ind w:left="803" w:hanging="332"/>
      </w:pPr>
      <w:rPr>
        <w:rFonts w:hint="default"/>
        <w:lang w:val="es-ES" w:eastAsia="en-US" w:bidi="ar-SA"/>
      </w:rPr>
    </w:lvl>
    <w:lvl w:ilvl="1">
      <w:start w:val="1"/>
      <w:numFmt w:val="decimal"/>
      <w:lvlText w:val="%1.%2"/>
      <w:lvlJc w:val="left"/>
      <w:pPr>
        <w:ind w:left="803" w:hanging="332"/>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701" w:hanging="332"/>
      </w:pPr>
      <w:rPr>
        <w:rFonts w:hint="default"/>
        <w:lang w:val="es-ES" w:eastAsia="en-US" w:bidi="ar-SA"/>
      </w:rPr>
    </w:lvl>
    <w:lvl w:ilvl="3">
      <w:numFmt w:val="bullet"/>
      <w:lvlText w:val="•"/>
      <w:lvlJc w:val="left"/>
      <w:pPr>
        <w:ind w:left="3651" w:hanging="332"/>
      </w:pPr>
      <w:rPr>
        <w:rFonts w:hint="default"/>
        <w:lang w:val="es-ES" w:eastAsia="en-US" w:bidi="ar-SA"/>
      </w:rPr>
    </w:lvl>
    <w:lvl w:ilvl="4">
      <w:numFmt w:val="bullet"/>
      <w:lvlText w:val="•"/>
      <w:lvlJc w:val="left"/>
      <w:pPr>
        <w:ind w:left="4602" w:hanging="332"/>
      </w:pPr>
      <w:rPr>
        <w:rFonts w:hint="default"/>
        <w:lang w:val="es-ES" w:eastAsia="en-US" w:bidi="ar-SA"/>
      </w:rPr>
    </w:lvl>
    <w:lvl w:ilvl="5">
      <w:numFmt w:val="bullet"/>
      <w:lvlText w:val="•"/>
      <w:lvlJc w:val="left"/>
      <w:pPr>
        <w:ind w:left="5553" w:hanging="332"/>
      </w:pPr>
      <w:rPr>
        <w:rFonts w:hint="default"/>
        <w:lang w:val="es-ES" w:eastAsia="en-US" w:bidi="ar-SA"/>
      </w:rPr>
    </w:lvl>
    <w:lvl w:ilvl="6">
      <w:numFmt w:val="bullet"/>
      <w:lvlText w:val="•"/>
      <w:lvlJc w:val="left"/>
      <w:pPr>
        <w:ind w:left="6503" w:hanging="332"/>
      </w:pPr>
      <w:rPr>
        <w:rFonts w:hint="default"/>
        <w:lang w:val="es-ES" w:eastAsia="en-US" w:bidi="ar-SA"/>
      </w:rPr>
    </w:lvl>
    <w:lvl w:ilvl="7">
      <w:numFmt w:val="bullet"/>
      <w:lvlText w:val="•"/>
      <w:lvlJc w:val="left"/>
      <w:pPr>
        <w:ind w:left="7454" w:hanging="332"/>
      </w:pPr>
      <w:rPr>
        <w:rFonts w:hint="default"/>
        <w:lang w:val="es-ES" w:eastAsia="en-US" w:bidi="ar-SA"/>
      </w:rPr>
    </w:lvl>
    <w:lvl w:ilvl="8">
      <w:numFmt w:val="bullet"/>
      <w:lvlText w:val="•"/>
      <w:lvlJc w:val="left"/>
      <w:pPr>
        <w:ind w:left="8405" w:hanging="332"/>
      </w:pPr>
      <w:rPr>
        <w:rFonts w:hint="default"/>
        <w:lang w:val="es-ES" w:eastAsia="en-US" w:bidi="ar-SA"/>
      </w:rPr>
    </w:lvl>
  </w:abstractNum>
  <w:abstractNum w:abstractNumId="23" w15:restartNumberingAfterBreak="0">
    <w:nsid w:val="685A1FDA"/>
    <w:multiLevelType w:val="multilevel"/>
    <w:tmpl w:val="3BA81F0E"/>
    <w:lvl w:ilvl="0">
      <w:start w:val="6"/>
      <w:numFmt w:val="decimal"/>
      <w:lvlText w:val="%1"/>
      <w:lvlJc w:val="left"/>
      <w:pPr>
        <w:ind w:left="472" w:hanging="339"/>
      </w:pPr>
      <w:rPr>
        <w:rFonts w:hint="default"/>
        <w:lang w:val="es-ES" w:eastAsia="en-US" w:bidi="ar-SA"/>
      </w:rPr>
    </w:lvl>
    <w:lvl w:ilvl="1">
      <w:start w:val="1"/>
      <w:numFmt w:val="decimal"/>
      <w:lvlText w:val="%1.%2"/>
      <w:lvlJc w:val="left"/>
      <w:pPr>
        <w:ind w:left="472" w:hanging="339"/>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339"/>
      </w:pPr>
      <w:rPr>
        <w:rFonts w:hint="default"/>
        <w:lang w:val="es-ES" w:eastAsia="en-US" w:bidi="ar-SA"/>
      </w:rPr>
    </w:lvl>
    <w:lvl w:ilvl="3">
      <w:numFmt w:val="bullet"/>
      <w:lvlText w:val="•"/>
      <w:lvlJc w:val="left"/>
      <w:pPr>
        <w:ind w:left="3427" w:hanging="339"/>
      </w:pPr>
      <w:rPr>
        <w:rFonts w:hint="default"/>
        <w:lang w:val="es-ES" w:eastAsia="en-US" w:bidi="ar-SA"/>
      </w:rPr>
    </w:lvl>
    <w:lvl w:ilvl="4">
      <w:numFmt w:val="bullet"/>
      <w:lvlText w:val="•"/>
      <w:lvlJc w:val="left"/>
      <w:pPr>
        <w:ind w:left="4410" w:hanging="339"/>
      </w:pPr>
      <w:rPr>
        <w:rFonts w:hint="default"/>
        <w:lang w:val="es-ES" w:eastAsia="en-US" w:bidi="ar-SA"/>
      </w:rPr>
    </w:lvl>
    <w:lvl w:ilvl="5">
      <w:numFmt w:val="bullet"/>
      <w:lvlText w:val="•"/>
      <w:lvlJc w:val="left"/>
      <w:pPr>
        <w:ind w:left="5393" w:hanging="339"/>
      </w:pPr>
      <w:rPr>
        <w:rFonts w:hint="default"/>
        <w:lang w:val="es-ES" w:eastAsia="en-US" w:bidi="ar-SA"/>
      </w:rPr>
    </w:lvl>
    <w:lvl w:ilvl="6">
      <w:numFmt w:val="bullet"/>
      <w:lvlText w:val="•"/>
      <w:lvlJc w:val="left"/>
      <w:pPr>
        <w:ind w:left="6375" w:hanging="339"/>
      </w:pPr>
      <w:rPr>
        <w:rFonts w:hint="default"/>
        <w:lang w:val="es-ES" w:eastAsia="en-US" w:bidi="ar-SA"/>
      </w:rPr>
    </w:lvl>
    <w:lvl w:ilvl="7">
      <w:numFmt w:val="bullet"/>
      <w:lvlText w:val="•"/>
      <w:lvlJc w:val="left"/>
      <w:pPr>
        <w:ind w:left="7358" w:hanging="339"/>
      </w:pPr>
      <w:rPr>
        <w:rFonts w:hint="default"/>
        <w:lang w:val="es-ES" w:eastAsia="en-US" w:bidi="ar-SA"/>
      </w:rPr>
    </w:lvl>
    <w:lvl w:ilvl="8">
      <w:numFmt w:val="bullet"/>
      <w:lvlText w:val="•"/>
      <w:lvlJc w:val="left"/>
      <w:pPr>
        <w:ind w:left="8341" w:hanging="339"/>
      </w:pPr>
      <w:rPr>
        <w:rFonts w:hint="default"/>
        <w:lang w:val="es-ES" w:eastAsia="en-US" w:bidi="ar-SA"/>
      </w:rPr>
    </w:lvl>
  </w:abstractNum>
  <w:abstractNum w:abstractNumId="24"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448F5"/>
    <w:multiLevelType w:val="hybridMultilevel"/>
    <w:tmpl w:val="9E4411C0"/>
    <w:lvl w:ilvl="0" w:tplc="01A431E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1"/>
  </w:num>
  <w:num w:numId="4">
    <w:abstractNumId w:val="23"/>
  </w:num>
  <w:num w:numId="5">
    <w:abstractNumId w:val="16"/>
  </w:num>
  <w:num w:numId="6">
    <w:abstractNumId w:val="18"/>
  </w:num>
  <w:num w:numId="7">
    <w:abstractNumId w:val="22"/>
  </w:num>
  <w:num w:numId="8">
    <w:abstractNumId w:val="0"/>
  </w:num>
  <w:num w:numId="9">
    <w:abstractNumId w:val="10"/>
  </w:num>
  <w:num w:numId="10">
    <w:abstractNumId w:val="12"/>
  </w:num>
  <w:num w:numId="11">
    <w:abstractNumId w:val="14"/>
  </w:num>
  <w:num w:numId="12">
    <w:abstractNumId w:val="19"/>
  </w:num>
  <w:num w:numId="13">
    <w:abstractNumId w:val="4"/>
  </w:num>
  <w:num w:numId="14">
    <w:abstractNumId w:val="11"/>
  </w:num>
  <w:num w:numId="15">
    <w:abstractNumId w:val="6"/>
  </w:num>
  <w:num w:numId="16">
    <w:abstractNumId w:val="15"/>
  </w:num>
  <w:num w:numId="17">
    <w:abstractNumId w:val="3"/>
  </w:num>
  <w:num w:numId="18">
    <w:abstractNumId w:val="13"/>
  </w:num>
  <w:num w:numId="19">
    <w:abstractNumId w:val="24"/>
  </w:num>
  <w:num w:numId="20">
    <w:abstractNumId w:val="9"/>
  </w:num>
  <w:num w:numId="21">
    <w:abstractNumId w:val="17"/>
  </w:num>
  <w:num w:numId="22">
    <w:abstractNumId w:val="7"/>
  </w:num>
  <w:num w:numId="23">
    <w:abstractNumId w:val="8"/>
  </w:num>
  <w:num w:numId="24">
    <w:abstractNumId w:val="20"/>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DE"/>
    <w:rsid w:val="000601D5"/>
    <w:rsid w:val="00084FD8"/>
    <w:rsid w:val="00086577"/>
    <w:rsid w:val="000C448A"/>
    <w:rsid w:val="00114C06"/>
    <w:rsid w:val="00124DE8"/>
    <w:rsid w:val="00126B6E"/>
    <w:rsid w:val="00191B41"/>
    <w:rsid w:val="001D0D15"/>
    <w:rsid w:val="001D682B"/>
    <w:rsid w:val="00217478"/>
    <w:rsid w:val="00276DBA"/>
    <w:rsid w:val="00283532"/>
    <w:rsid w:val="002A08B8"/>
    <w:rsid w:val="002B04D9"/>
    <w:rsid w:val="002B2219"/>
    <w:rsid w:val="002E786B"/>
    <w:rsid w:val="003268AA"/>
    <w:rsid w:val="00334D90"/>
    <w:rsid w:val="003517ED"/>
    <w:rsid w:val="003975AD"/>
    <w:rsid w:val="003D24F6"/>
    <w:rsid w:val="003D393B"/>
    <w:rsid w:val="00423587"/>
    <w:rsid w:val="004451FE"/>
    <w:rsid w:val="00462F5D"/>
    <w:rsid w:val="004A197A"/>
    <w:rsid w:val="004A23EB"/>
    <w:rsid w:val="004A51B8"/>
    <w:rsid w:val="00543B2C"/>
    <w:rsid w:val="00562EDE"/>
    <w:rsid w:val="00597710"/>
    <w:rsid w:val="00696850"/>
    <w:rsid w:val="006A31CB"/>
    <w:rsid w:val="006A7207"/>
    <w:rsid w:val="006D5C9A"/>
    <w:rsid w:val="00755D73"/>
    <w:rsid w:val="0081770A"/>
    <w:rsid w:val="008B295A"/>
    <w:rsid w:val="008C7475"/>
    <w:rsid w:val="00902664"/>
    <w:rsid w:val="0092270B"/>
    <w:rsid w:val="00983DBE"/>
    <w:rsid w:val="009B2466"/>
    <w:rsid w:val="00A4122E"/>
    <w:rsid w:val="00A52BD7"/>
    <w:rsid w:val="00A57787"/>
    <w:rsid w:val="00A65561"/>
    <w:rsid w:val="00A94991"/>
    <w:rsid w:val="00AA1B20"/>
    <w:rsid w:val="00AB481D"/>
    <w:rsid w:val="00AD34B4"/>
    <w:rsid w:val="00AF7982"/>
    <w:rsid w:val="00B42258"/>
    <w:rsid w:val="00B449D4"/>
    <w:rsid w:val="00B72525"/>
    <w:rsid w:val="00B8766C"/>
    <w:rsid w:val="00B946E8"/>
    <w:rsid w:val="00BA6B2B"/>
    <w:rsid w:val="00C26D73"/>
    <w:rsid w:val="00C52E76"/>
    <w:rsid w:val="00C763EA"/>
    <w:rsid w:val="00D709FF"/>
    <w:rsid w:val="00DD5C56"/>
    <w:rsid w:val="00DF5013"/>
    <w:rsid w:val="00E25419"/>
    <w:rsid w:val="00E57464"/>
    <w:rsid w:val="00E6294C"/>
    <w:rsid w:val="00ED1412"/>
    <w:rsid w:val="00EF1E65"/>
    <w:rsid w:val="00F01251"/>
    <w:rsid w:val="00F4159E"/>
    <w:rsid w:val="00F51425"/>
    <w:rsid w:val="00F84713"/>
    <w:rsid w:val="00F91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1762"/>
  <w15:chartTrackingRefBased/>
  <w15:docId w15:val="{91782CBE-7D05-48A3-A4D2-6BAB34D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62EDE"/>
    <w:pPr>
      <w:widowControl w:val="0"/>
      <w:autoSpaceDE w:val="0"/>
      <w:autoSpaceDN w:val="0"/>
      <w:spacing w:after="0" w:line="240" w:lineRule="auto"/>
      <w:ind w:left="472"/>
      <w:outlineLvl w:val="0"/>
    </w:pPr>
    <w:rPr>
      <w:rFonts w:ascii="Arial" w:eastAsia="Arial" w:hAnsi="Arial" w:cs="Arial"/>
      <w:b/>
      <w:bCs/>
      <w:sz w:val="20"/>
      <w:szCs w:val="20"/>
    </w:rPr>
  </w:style>
  <w:style w:type="paragraph" w:styleId="Ttulo4">
    <w:name w:val="heading 4"/>
    <w:basedOn w:val="Normal"/>
    <w:next w:val="Normal"/>
    <w:link w:val="Ttulo4Car"/>
    <w:uiPriority w:val="9"/>
    <w:unhideWhenUsed/>
    <w:qFormat/>
    <w:rsid w:val="00543B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543B2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2EDE"/>
    <w:rPr>
      <w:rFonts w:ascii="Arial" w:eastAsia="Arial" w:hAnsi="Arial" w:cs="Arial"/>
      <w:b/>
      <w:bCs/>
      <w:sz w:val="20"/>
      <w:szCs w:val="20"/>
    </w:rPr>
  </w:style>
  <w:style w:type="paragraph" w:styleId="Textoindependiente">
    <w:name w:val="Body Text"/>
    <w:basedOn w:val="Normal"/>
    <w:link w:val="TextoindependienteCar"/>
    <w:uiPriority w:val="1"/>
    <w:qFormat/>
    <w:rsid w:val="00562EDE"/>
    <w:pPr>
      <w:widowControl w:val="0"/>
      <w:autoSpaceDE w:val="0"/>
      <w:autoSpaceDN w:val="0"/>
      <w:spacing w:after="0" w:line="240" w:lineRule="auto"/>
    </w:pPr>
    <w:rPr>
      <w:rFonts w:ascii="Microsoft Sans Serif" w:eastAsia="Microsoft Sans Serif" w:hAnsi="Microsoft Sans Serif" w:cs="Microsoft Sans Serif"/>
      <w:sz w:val="20"/>
      <w:szCs w:val="20"/>
    </w:rPr>
  </w:style>
  <w:style w:type="character" w:customStyle="1" w:styleId="TextoindependienteCar">
    <w:name w:val="Texto independiente Car"/>
    <w:basedOn w:val="Fuentedeprrafopredeter"/>
    <w:link w:val="Textoindependiente"/>
    <w:uiPriority w:val="1"/>
    <w:rsid w:val="00562EDE"/>
    <w:rPr>
      <w:rFonts w:ascii="Microsoft Sans Serif" w:eastAsia="Microsoft Sans Serif" w:hAnsi="Microsoft Sans Serif" w:cs="Microsoft Sans Serif"/>
      <w:sz w:val="20"/>
      <w:szCs w:val="20"/>
    </w:rPr>
  </w:style>
  <w:style w:type="paragraph" w:styleId="Prrafodelista">
    <w:name w:val="List Paragraph"/>
    <w:aliases w:val="2 heading"/>
    <w:basedOn w:val="Normal"/>
    <w:link w:val="PrrafodelistaCar"/>
    <w:uiPriority w:val="34"/>
    <w:qFormat/>
    <w:rsid w:val="00562EDE"/>
    <w:pPr>
      <w:widowControl w:val="0"/>
      <w:autoSpaceDE w:val="0"/>
      <w:autoSpaceDN w:val="0"/>
      <w:spacing w:after="0" w:line="240" w:lineRule="auto"/>
      <w:ind w:left="472"/>
      <w:jc w:val="both"/>
    </w:pPr>
    <w:rPr>
      <w:rFonts w:ascii="Microsoft Sans Serif" w:eastAsia="Microsoft Sans Serif" w:hAnsi="Microsoft Sans Serif" w:cs="Microsoft Sans Serif"/>
    </w:rPr>
  </w:style>
  <w:style w:type="table" w:customStyle="1" w:styleId="TableNormal">
    <w:name w:val="Table Normal"/>
    <w:uiPriority w:val="2"/>
    <w:semiHidden/>
    <w:unhideWhenUsed/>
    <w:qFormat/>
    <w:rsid w:val="00562E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2EDE"/>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PrrafodelistaCar">
    <w:name w:val="Párrafo de lista Car"/>
    <w:aliases w:val="2 heading Car"/>
    <w:link w:val="Prrafodelista"/>
    <w:rsid w:val="000601D5"/>
    <w:rPr>
      <w:rFonts w:ascii="Microsoft Sans Serif" w:eastAsia="Microsoft Sans Serif" w:hAnsi="Microsoft Sans Serif" w:cs="Microsoft Sans Serif"/>
    </w:rPr>
  </w:style>
  <w:style w:type="character" w:customStyle="1" w:styleId="Ttulo6Car">
    <w:name w:val="Título 6 Car"/>
    <w:basedOn w:val="Fuentedeprrafopredeter"/>
    <w:link w:val="Ttulo6"/>
    <w:uiPriority w:val="9"/>
    <w:semiHidden/>
    <w:rsid w:val="00543B2C"/>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543B2C"/>
    <w:rPr>
      <w:rFonts w:asciiTheme="majorHAnsi" w:eastAsiaTheme="majorEastAsia" w:hAnsiTheme="majorHAnsi" w:cstheme="majorBidi"/>
      <w:i/>
      <w:iCs/>
      <w:color w:val="2F5496" w:themeColor="accent1" w:themeShade="BF"/>
    </w:rPr>
  </w:style>
  <w:style w:type="character" w:styleId="Refdecomentario">
    <w:name w:val="annotation reference"/>
    <w:basedOn w:val="Fuentedeprrafopredeter"/>
    <w:uiPriority w:val="99"/>
    <w:semiHidden/>
    <w:unhideWhenUsed/>
    <w:rsid w:val="00124DE8"/>
    <w:rPr>
      <w:sz w:val="16"/>
      <w:szCs w:val="16"/>
    </w:rPr>
  </w:style>
  <w:style w:type="paragraph" w:styleId="Textocomentario">
    <w:name w:val="annotation text"/>
    <w:basedOn w:val="Normal"/>
    <w:link w:val="TextocomentarioCar"/>
    <w:uiPriority w:val="99"/>
    <w:semiHidden/>
    <w:unhideWhenUsed/>
    <w:rsid w:val="00124D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DE8"/>
    <w:rPr>
      <w:sz w:val="20"/>
      <w:szCs w:val="20"/>
    </w:rPr>
  </w:style>
  <w:style w:type="paragraph" w:styleId="Asuntodelcomentario">
    <w:name w:val="annotation subject"/>
    <w:basedOn w:val="Textocomentario"/>
    <w:next w:val="Textocomentario"/>
    <w:link w:val="AsuntodelcomentarioCar"/>
    <w:uiPriority w:val="99"/>
    <w:semiHidden/>
    <w:unhideWhenUsed/>
    <w:rsid w:val="00124DE8"/>
    <w:rPr>
      <w:b/>
      <w:bCs/>
    </w:rPr>
  </w:style>
  <w:style w:type="character" w:customStyle="1" w:styleId="AsuntodelcomentarioCar">
    <w:name w:val="Asunto del comentario Car"/>
    <w:basedOn w:val="TextocomentarioCar"/>
    <w:link w:val="Asuntodelcomentario"/>
    <w:uiPriority w:val="99"/>
    <w:semiHidden/>
    <w:rsid w:val="00124DE8"/>
    <w:rPr>
      <w:b/>
      <w:bCs/>
      <w:sz w:val="20"/>
      <w:szCs w:val="20"/>
    </w:rPr>
  </w:style>
  <w:style w:type="paragraph" w:styleId="Sangra2detindependiente">
    <w:name w:val="Body Text Indent 2"/>
    <w:basedOn w:val="Normal"/>
    <w:link w:val="Sangra2detindependienteCar"/>
    <w:uiPriority w:val="99"/>
    <w:semiHidden/>
    <w:unhideWhenUsed/>
    <w:rsid w:val="0092270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270B"/>
  </w:style>
  <w:style w:type="paragraph" w:styleId="Encabezado">
    <w:name w:val="header"/>
    <w:basedOn w:val="Normal"/>
    <w:link w:val="EncabezadoCar"/>
    <w:uiPriority w:val="99"/>
    <w:unhideWhenUsed/>
    <w:rsid w:val="00BA6B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B2B"/>
  </w:style>
  <w:style w:type="paragraph" w:styleId="Piedepgina">
    <w:name w:val="footer"/>
    <w:basedOn w:val="Normal"/>
    <w:link w:val="PiedepginaCar"/>
    <w:uiPriority w:val="99"/>
    <w:unhideWhenUsed/>
    <w:rsid w:val="00BA6B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1195">
      <w:bodyDiv w:val="1"/>
      <w:marLeft w:val="0"/>
      <w:marRight w:val="0"/>
      <w:marTop w:val="0"/>
      <w:marBottom w:val="0"/>
      <w:divBdr>
        <w:top w:val="none" w:sz="0" w:space="0" w:color="auto"/>
        <w:left w:val="none" w:sz="0" w:space="0" w:color="auto"/>
        <w:bottom w:val="none" w:sz="0" w:space="0" w:color="auto"/>
        <w:right w:val="none" w:sz="0" w:space="0" w:color="auto"/>
      </w:divBdr>
      <w:divsChild>
        <w:div w:id="1440837007">
          <w:marLeft w:val="0"/>
          <w:marRight w:val="0"/>
          <w:marTop w:val="0"/>
          <w:marBottom w:val="0"/>
          <w:divBdr>
            <w:top w:val="none" w:sz="0" w:space="0" w:color="auto"/>
            <w:left w:val="none" w:sz="0" w:space="0" w:color="auto"/>
            <w:bottom w:val="none" w:sz="0" w:space="0" w:color="auto"/>
            <w:right w:val="none" w:sz="0" w:space="0" w:color="auto"/>
          </w:divBdr>
        </w:div>
        <w:div w:id="67707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ADA6-5625-461D-AB37-E926719B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7476</Words>
  <Characters>41118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Lalanne FINANCIERA POCTEFA AG</dc:creator>
  <cp:keywords/>
  <dc:description/>
  <cp:lastModifiedBy>Voluntariado Poctefa</cp:lastModifiedBy>
  <cp:revision>3</cp:revision>
  <dcterms:created xsi:type="dcterms:W3CDTF">2024-01-08T12:18:00Z</dcterms:created>
  <dcterms:modified xsi:type="dcterms:W3CDTF">2024-03-14T09:02:00Z</dcterms:modified>
</cp:coreProperties>
</file>