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3E32" w14:textId="77777777" w:rsidR="00AC6E0F" w:rsidRDefault="00AC6E0F" w:rsidP="00E069BB">
      <w:pPr>
        <w:rPr>
          <w:b/>
          <w:u w:val="single"/>
          <w:lang w:val="es-ES"/>
        </w:rPr>
      </w:pPr>
    </w:p>
    <w:p w14:paraId="2A72C820" w14:textId="77777777" w:rsidR="00EF1389" w:rsidRPr="00EF1389" w:rsidRDefault="00EF1389" w:rsidP="00AC6E0F">
      <w:pPr>
        <w:jc w:val="center"/>
        <w:rPr>
          <w:b/>
          <w:highlight w:val="yellow"/>
          <w:u w:val="single"/>
          <w:lang w:val="fr-FR"/>
        </w:rPr>
      </w:pPr>
    </w:p>
    <w:p w14:paraId="107443CD" w14:textId="36D2572D" w:rsidR="00EF1389" w:rsidRDefault="00EF1389" w:rsidP="00AC6E0F">
      <w:pPr>
        <w:jc w:val="center"/>
        <w:rPr>
          <w:b/>
          <w:u w:val="single"/>
          <w:lang w:val="fr-FR"/>
        </w:rPr>
      </w:pPr>
      <w:r w:rsidRPr="00564FF8">
        <w:rPr>
          <w:b/>
          <w:u w:val="single"/>
          <w:lang w:val="fr-FR"/>
        </w:rPr>
        <w:t xml:space="preserve">MODÈLE DE </w:t>
      </w:r>
      <w:r w:rsidR="00544310">
        <w:rPr>
          <w:b/>
          <w:u w:val="single"/>
          <w:lang w:val="fr-FR"/>
        </w:rPr>
        <w:t>DECLARATION DE NON RECUPERATION</w:t>
      </w:r>
      <w:r w:rsidRPr="00564FF8">
        <w:rPr>
          <w:b/>
          <w:u w:val="single"/>
          <w:lang w:val="fr-FR"/>
        </w:rPr>
        <w:t xml:space="preserve"> DE LA T.V.A</w:t>
      </w:r>
    </w:p>
    <w:p w14:paraId="5759D096" w14:textId="77777777" w:rsidR="00084208" w:rsidRPr="004467DA" w:rsidRDefault="00084208" w:rsidP="00084208">
      <w:pPr>
        <w:jc w:val="center"/>
        <w:rPr>
          <w:sz w:val="20"/>
          <w:szCs w:val="20"/>
          <w:lang w:val="fr-FR"/>
        </w:rPr>
      </w:pPr>
      <w:r w:rsidRPr="004467DA">
        <w:rPr>
          <w:sz w:val="20"/>
          <w:szCs w:val="20"/>
          <w:lang w:val="fr-FR"/>
        </w:rPr>
        <w:t>(</w:t>
      </w:r>
      <w:r w:rsidR="002B1BE7" w:rsidRPr="004467DA">
        <w:rPr>
          <w:sz w:val="20"/>
          <w:szCs w:val="20"/>
          <w:lang w:val="fr-FR"/>
        </w:rPr>
        <w:t>Imprimer sur papier avec l´identité graphique de l´entité</w:t>
      </w:r>
      <w:r w:rsidRPr="004467DA">
        <w:rPr>
          <w:sz w:val="20"/>
          <w:szCs w:val="20"/>
          <w:lang w:val="fr-FR"/>
        </w:rPr>
        <w:t>)</w:t>
      </w:r>
    </w:p>
    <w:p w14:paraId="2BA3DE6A" w14:textId="77777777" w:rsidR="00AC6E0F" w:rsidRDefault="00AC6E0F" w:rsidP="00AC6E0F">
      <w:pPr>
        <w:rPr>
          <w:lang w:val="fr-FR"/>
        </w:rPr>
      </w:pPr>
    </w:p>
    <w:p w14:paraId="48984CC4" w14:textId="77777777" w:rsidR="004467DA" w:rsidRDefault="004467DA" w:rsidP="00AC6E0F">
      <w:pPr>
        <w:rPr>
          <w:lang w:val="fr-FR"/>
        </w:rPr>
      </w:pPr>
    </w:p>
    <w:p w14:paraId="15C5E741" w14:textId="77777777" w:rsidR="004467DA" w:rsidRPr="004467DA" w:rsidRDefault="004467DA" w:rsidP="00AC6E0F">
      <w:pPr>
        <w:rPr>
          <w:lang w:val="fr-FR"/>
        </w:rPr>
      </w:pPr>
    </w:p>
    <w:p w14:paraId="6445593D" w14:textId="0164CEAD" w:rsidR="00AC6E0F" w:rsidRDefault="00AC6E0F" w:rsidP="006E13E5">
      <w:pPr>
        <w:jc w:val="both"/>
        <w:rPr>
          <w:lang w:val="fr-FR"/>
        </w:rPr>
      </w:pPr>
      <w:r w:rsidRPr="00953A4F">
        <w:rPr>
          <w:lang w:val="fr-FR"/>
        </w:rPr>
        <w:t>Je</w:t>
      </w:r>
      <w:r>
        <w:rPr>
          <w:lang w:val="fr-FR"/>
        </w:rPr>
        <w:t xml:space="preserve"> soussigné</w:t>
      </w:r>
      <w:r w:rsidR="006E13E5">
        <w:rPr>
          <w:lang w:val="fr-FR"/>
        </w:rPr>
        <w:t xml:space="preserve">   </w:t>
      </w:r>
      <w:r w:rsidR="00CD73AA" w:rsidRPr="005D4B45">
        <w:rPr>
          <w:highlight w:val="yellow"/>
          <w:lang w:val="fr-FR"/>
        </w:rPr>
        <w:t>&lt;nom et prénom</w:t>
      </w:r>
      <w:proofErr w:type="gramStart"/>
      <w:r w:rsidR="006E13E5" w:rsidRPr="005D4B45">
        <w:rPr>
          <w:highlight w:val="yellow"/>
          <w:lang w:val="fr-FR"/>
        </w:rPr>
        <w:t xml:space="preserve">&gt;  </w:t>
      </w:r>
      <w:r w:rsidR="005D4B45">
        <w:rPr>
          <w:lang w:val="fr-FR"/>
        </w:rPr>
        <w:t>en</w:t>
      </w:r>
      <w:proofErr w:type="gramEnd"/>
      <w:r w:rsidR="005D4B45">
        <w:rPr>
          <w:lang w:val="fr-FR"/>
        </w:rPr>
        <w:t xml:space="preserve"> tant que</w:t>
      </w:r>
      <w:r w:rsidR="006E13E5">
        <w:rPr>
          <w:lang w:val="fr-FR"/>
        </w:rPr>
        <w:t xml:space="preserve"> </w:t>
      </w:r>
      <w:r w:rsidR="005D4B45" w:rsidRPr="005D4B45">
        <w:rPr>
          <w:highlight w:val="yellow"/>
          <w:lang w:val="fr-FR"/>
        </w:rPr>
        <w:t>&lt; nom du poste &gt;</w:t>
      </w:r>
      <w:r w:rsidR="006E13E5">
        <w:rPr>
          <w:lang w:val="fr-FR"/>
        </w:rPr>
        <w:t xml:space="preserve"> de l´entité</w:t>
      </w:r>
      <w:r>
        <w:rPr>
          <w:lang w:val="fr-FR"/>
        </w:rPr>
        <w:t xml:space="preserve"> </w:t>
      </w:r>
      <w:r w:rsidR="005D4B45" w:rsidRPr="005D4B45">
        <w:rPr>
          <w:highlight w:val="yellow"/>
          <w:lang w:val="fr-FR"/>
        </w:rPr>
        <w:t xml:space="preserve">&lt; nom de l´entité &gt; </w:t>
      </w:r>
      <w:r w:rsidR="00544310">
        <w:rPr>
          <w:lang w:val="fr-FR"/>
        </w:rPr>
        <w:t>DECLARE que concernant les activités</w:t>
      </w:r>
      <w:r w:rsidR="005D4B45">
        <w:rPr>
          <w:lang w:val="fr-FR"/>
        </w:rPr>
        <w:t xml:space="preserve"> </w:t>
      </w:r>
      <w:r w:rsidR="00544310">
        <w:rPr>
          <w:lang w:val="fr-FR"/>
        </w:rPr>
        <w:t xml:space="preserve">du </w:t>
      </w:r>
      <w:r w:rsidR="005D4B45">
        <w:rPr>
          <w:lang w:val="fr-FR"/>
        </w:rPr>
        <w:t xml:space="preserve">projet </w:t>
      </w:r>
      <w:r w:rsidR="005D4B45" w:rsidRPr="005D4B45">
        <w:rPr>
          <w:highlight w:val="yellow"/>
          <w:lang w:val="fr-FR"/>
        </w:rPr>
        <w:t>&lt;</w:t>
      </w:r>
      <w:r w:rsidRPr="005D4B45">
        <w:rPr>
          <w:highlight w:val="yellow"/>
          <w:lang w:val="fr-FR"/>
        </w:rPr>
        <w:t>acronyme</w:t>
      </w:r>
      <w:r w:rsidR="005D4B45" w:rsidRPr="005D4B45">
        <w:rPr>
          <w:highlight w:val="yellow"/>
          <w:lang w:val="fr-FR"/>
        </w:rPr>
        <w:t>&gt;</w:t>
      </w:r>
      <w:r>
        <w:rPr>
          <w:lang w:val="fr-FR"/>
        </w:rPr>
        <w:t xml:space="preserve"> présenté au </w:t>
      </w:r>
      <w:r w:rsidR="0018512E">
        <w:rPr>
          <w:lang w:val="fr-FR"/>
        </w:rPr>
        <w:t xml:space="preserve">premier </w:t>
      </w:r>
      <w:r>
        <w:rPr>
          <w:lang w:val="fr-FR"/>
        </w:rPr>
        <w:t xml:space="preserve">appel à projets du </w:t>
      </w:r>
      <w:r w:rsidR="006E13E5">
        <w:rPr>
          <w:lang w:val="fr-FR"/>
        </w:rPr>
        <w:t>Programme Interreg</w:t>
      </w:r>
      <w:r w:rsidRPr="00DF080A">
        <w:rPr>
          <w:lang w:val="fr-FR"/>
        </w:rPr>
        <w:t xml:space="preserve"> V</w:t>
      </w:r>
      <w:r w:rsidR="0018512E">
        <w:rPr>
          <w:lang w:val="fr-FR"/>
        </w:rPr>
        <w:t>I</w:t>
      </w:r>
      <w:r w:rsidRPr="00DF080A">
        <w:rPr>
          <w:lang w:val="fr-FR"/>
        </w:rPr>
        <w:t>-A Espagne-Fra</w:t>
      </w:r>
      <w:r>
        <w:rPr>
          <w:lang w:val="fr-FR"/>
        </w:rPr>
        <w:t>nce-Andorre (POCTEFA 20</w:t>
      </w:r>
      <w:r w:rsidR="0018512E">
        <w:rPr>
          <w:lang w:val="fr-FR"/>
        </w:rPr>
        <w:t>21</w:t>
      </w:r>
      <w:r>
        <w:rPr>
          <w:lang w:val="fr-FR"/>
        </w:rPr>
        <w:t>-202</w:t>
      </w:r>
      <w:r w:rsidR="0018512E">
        <w:rPr>
          <w:lang w:val="fr-FR"/>
        </w:rPr>
        <w:t>7</w:t>
      </w:r>
      <w:r>
        <w:rPr>
          <w:lang w:val="fr-FR"/>
        </w:rPr>
        <w:t>) :</w:t>
      </w:r>
    </w:p>
    <w:p w14:paraId="537D74F1" w14:textId="77777777" w:rsidR="00544310" w:rsidRPr="00DF080A" w:rsidRDefault="00544310" w:rsidP="006E13E5">
      <w:pPr>
        <w:jc w:val="both"/>
        <w:rPr>
          <w:lang w:val="fr-FR"/>
        </w:rPr>
      </w:pPr>
    </w:p>
    <w:p w14:paraId="0EFC1E17" w14:textId="77777777" w:rsidR="005122C5" w:rsidRDefault="005122C5" w:rsidP="006E13E5">
      <w:pPr>
        <w:jc w:val="both"/>
        <w:rPr>
          <w:lang w:val="fr-FR"/>
        </w:rPr>
      </w:pPr>
    </w:p>
    <w:p w14:paraId="791B1857" w14:textId="77777777" w:rsidR="005122C5" w:rsidRDefault="007254F8" w:rsidP="005122C5">
      <w:pPr>
        <w:jc w:val="both"/>
        <w:rPr>
          <w:lang w:val="fr-FR"/>
        </w:rPr>
      </w:pPr>
      <w:r>
        <w:rPr>
          <w:noProof/>
          <w:lang w:val="es-ES" w:eastAsia="es-ES"/>
        </w:rPr>
        <w:pict w14:anchorId="2DF0DF10">
          <v:rect id="_x0000_s2054" style="position:absolute;left:0;text-align:left;margin-left:-34.8pt;margin-top:3.75pt;width:24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" fillcolor="window" strokecolor="#4f81bd" strokeweight="2pt"/>
        </w:pict>
      </w:r>
      <w:r w:rsidR="005122C5">
        <w:rPr>
          <w:lang w:val="fr-FR"/>
        </w:rPr>
        <w:t>L´entité n´est pas autorisé</w:t>
      </w:r>
      <w:r w:rsidR="00544310">
        <w:rPr>
          <w:lang w:val="fr-FR"/>
        </w:rPr>
        <w:t>e</w:t>
      </w:r>
      <w:r w:rsidR="005122C5">
        <w:rPr>
          <w:lang w:val="fr-FR"/>
        </w:rPr>
        <w:t xml:space="preserve"> à récupérer la TVA et par conséquence elle</w:t>
      </w:r>
      <w:r w:rsidR="00544310">
        <w:rPr>
          <w:lang w:val="fr-FR"/>
        </w:rPr>
        <w:t xml:space="preserve"> présentera</w:t>
      </w:r>
      <w:r w:rsidR="005122C5">
        <w:rPr>
          <w:lang w:val="fr-FR"/>
        </w:rPr>
        <w:t xml:space="preserve"> la TVA</w:t>
      </w:r>
      <w:r w:rsidR="00544310">
        <w:rPr>
          <w:lang w:val="fr-FR"/>
        </w:rPr>
        <w:t xml:space="preserve"> non récupérable comme</w:t>
      </w:r>
      <w:r w:rsidR="005122C5">
        <w:rPr>
          <w:lang w:val="fr-FR"/>
        </w:rPr>
        <w:t xml:space="preserve"> </w:t>
      </w:r>
      <w:r w:rsidR="00544310">
        <w:rPr>
          <w:lang w:val="fr-FR"/>
        </w:rPr>
        <w:t>dépense</w:t>
      </w:r>
      <w:r w:rsidR="005122C5">
        <w:rPr>
          <w:lang w:val="fr-FR"/>
        </w:rPr>
        <w:t xml:space="preserve"> </w:t>
      </w:r>
      <w:r w:rsidR="00544310">
        <w:rPr>
          <w:lang w:val="fr-FR"/>
        </w:rPr>
        <w:t>éligible dans le cadre du projet</w:t>
      </w:r>
      <w:r w:rsidR="005122C5">
        <w:rPr>
          <w:lang w:val="fr-FR"/>
        </w:rPr>
        <w:t>.</w:t>
      </w:r>
    </w:p>
    <w:p w14:paraId="1F81C675" w14:textId="77777777" w:rsidR="00AC6E0F" w:rsidRPr="000022FC" w:rsidRDefault="00AC6E0F" w:rsidP="006E13E5">
      <w:pPr>
        <w:jc w:val="both"/>
        <w:rPr>
          <w:lang w:val="fr-FR"/>
        </w:rPr>
      </w:pPr>
    </w:p>
    <w:p w14:paraId="50A72BED" w14:textId="77777777" w:rsidR="00AC6E0F" w:rsidRDefault="007254F8" w:rsidP="006E13E5">
      <w:pPr>
        <w:jc w:val="both"/>
        <w:rPr>
          <w:lang w:val="fr-FR"/>
        </w:rPr>
      </w:pPr>
      <w:r>
        <w:rPr>
          <w:noProof/>
          <w:lang w:val="es-ES" w:eastAsia="es-ES"/>
        </w:rPr>
        <w:pict w14:anchorId="0CAA4162">
          <v:rect id="3 Rectángulo" o:spid="_x0000_s2050" style="position:absolute;left:0;text-align:left;margin-left:-34.8pt;margin-top:4.25pt;width:24pt;height:23.2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" fillcolor="window" strokecolor="#4f81bd" strokeweight="2pt"/>
        </w:pict>
      </w:r>
      <w:r w:rsidR="005122C5" w:rsidRPr="005122C5">
        <w:rPr>
          <w:lang w:val="fr-FR"/>
        </w:rPr>
        <w:t xml:space="preserve"> </w:t>
      </w:r>
      <w:r w:rsidR="005122C5">
        <w:rPr>
          <w:lang w:val="fr-FR"/>
        </w:rPr>
        <w:t>L´entité est autorisé</w:t>
      </w:r>
      <w:r w:rsidR="00544310">
        <w:rPr>
          <w:lang w:val="fr-FR"/>
        </w:rPr>
        <w:t>e</w:t>
      </w:r>
      <w:r w:rsidR="005122C5">
        <w:rPr>
          <w:lang w:val="fr-FR"/>
        </w:rPr>
        <w:t xml:space="preserve"> à récupérer la </w:t>
      </w:r>
      <w:r w:rsidR="005D4B45">
        <w:rPr>
          <w:lang w:val="fr-FR"/>
        </w:rPr>
        <w:t xml:space="preserve">TVA </w:t>
      </w:r>
      <w:proofErr w:type="gramStart"/>
      <w:r w:rsidR="005D4B45">
        <w:rPr>
          <w:lang w:val="fr-FR"/>
        </w:rPr>
        <w:t xml:space="preserve">partiellement </w:t>
      </w:r>
      <w:r w:rsidR="006E13E5">
        <w:rPr>
          <w:lang w:val="fr-FR"/>
        </w:rPr>
        <w:t xml:space="preserve"> </w:t>
      </w:r>
      <w:r w:rsidR="005D4B45" w:rsidRPr="005D4B45">
        <w:rPr>
          <w:highlight w:val="yellow"/>
          <w:lang w:val="fr-FR"/>
        </w:rPr>
        <w:t>&lt;</w:t>
      </w:r>
      <w:proofErr w:type="gramEnd"/>
      <w:r w:rsidR="005D4B45" w:rsidRPr="005D4B45">
        <w:rPr>
          <w:highlight w:val="yellow"/>
          <w:lang w:val="fr-FR"/>
        </w:rPr>
        <w:t>indiquer le pourcentage&gt;</w:t>
      </w:r>
      <w:r w:rsidR="00AC6E0F">
        <w:rPr>
          <w:lang w:val="fr-FR"/>
        </w:rPr>
        <w:t xml:space="preserve"> et par conséquent </w:t>
      </w:r>
      <w:r w:rsidR="005122C5">
        <w:rPr>
          <w:lang w:val="fr-FR"/>
        </w:rPr>
        <w:t>elle</w:t>
      </w:r>
      <w:r w:rsidR="00AC6E0F">
        <w:rPr>
          <w:lang w:val="fr-FR"/>
        </w:rPr>
        <w:t xml:space="preserve"> </w:t>
      </w:r>
      <w:r w:rsidR="00544310">
        <w:rPr>
          <w:lang w:val="fr-FR"/>
        </w:rPr>
        <w:t>présentera</w:t>
      </w:r>
      <w:r w:rsidR="00AC6E0F">
        <w:rPr>
          <w:lang w:val="fr-FR"/>
        </w:rPr>
        <w:t xml:space="preserve"> la TVA</w:t>
      </w:r>
      <w:r w:rsidR="00544310">
        <w:rPr>
          <w:lang w:val="fr-FR"/>
        </w:rPr>
        <w:t xml:space="preserve"> non récupérable comme dépense</w:t>
      </w:r>
      <w:r w:rsidR="00AC6E0F">
        <w:rPr>
          <w:lang w:val="fr-FR"/>
        </w:rPr>
        <w:t xml:space="preserve"> </w:t>
      </w:r>
      <w:r w:rsidR="00544310">
        <w:rPr>
          <w:lang w:val="fr-FR"/>
        </w:rPr>
        <w:t>éligible dans le cadre du projet.</w:t>
      </w:r>
    </w:p>
    <w:p w14:paraId="384D107E" w14:textId="77777777" w:rsidR="005122C5" w:rsidRDefault="005122C5" w:rsidP="006E13E5">
      <w:pPr>
        <w:jc w:val="both"/>
        <w:rPr>
          <w:lang w:val="fr-FR"/>
        </w:rPr>
      </w:pPr>
    </w:p>
    <w:p w14:paraId="7F7E931A" w14:textId="77777777" w:rsidR="00AC6E0F" w:rsidRDefault="00AC6E0F" w:rsidP="006E13E5">
      <w:pPr>
        <w:jc w:val="both"/>
        <w:rPr>
          <w:lang w:val="fr-FR"/>
        </w:rPr>
      </w:pPr>
    </w:p>
    <w:p w14:paraId="35DE4AC6" w14:textId="77777777" w:rsidR="00AC6E0F" w:rsidRDefault="00AC6E0F" w:rsidP="00AC6E0F">
      <w:pPr>
        <w:rPr>
          <w:lang w:val="fr-FR"/>
        </w:rPr>
      </w:pPr>
    </w:p>
    <w:p w14:paraId="2BE7715C" w14:textId="77777777" w:rsidR="00AC6E0F" w:rsidRDefault="00AC6E0F" w:rsidP="00AC6E0F">
      <w:pPr>
        <w:rPr>
          <w:lang w:val="fr-FR"/>
        </w:rPr>
      </w:pPr>
    </w:p>
    <w:p w14:paraId="68F4B1AF" w14:textId="77777777" w:rsidR="00AC6E0F" w:rsidRDefault="00AC6E0F" w:rsidP="00AC6E0F">
      <w:pPr>
        <w:rPr>
          <w:lang w:val="fr-FR"/>
        </w:rPr>
      </w:pPr>
    </w:p>
    <w:p w14:paraId="0E51698F" w14:textId="77777777" w:rsidR="00AC6E0F" w:rsidRDefault="00AC6E0F" w:rsidP="00AC6E0F">
      <w:pPr>
        <w:rPr>
          <w:lang w:val="fr-FR"/>
        </w:rPr>
      </w:pPr>
    </w:p>
    <w:p w14:paraId="644B4466" w14:textId="2F9A51DC" w:rsidR="00AC6E0F" w:rsidRPr="00AC6E0F" w:rsidRDefault="00AC6E0F" w:rsidP="00AC6E0F">
      <w:pPr>
        <w:jc w:val="center"/>
        <w:rPr>
          <w:lang w:val="fr-FR"/>
        </w:rPr>
      </w:pPr>
      <w:r w:rsidRPr="00AC6E0F">
        <w:rPr>
          <w:lang w:val="fr-FR"/>
        </w:rPr>
        <w:t xml:space="preserve">Fait à _________, le ___________ </w:t>
      </w:r>
      <w:r w:rsidR="00E9233A">
        <w:rPr>
          <w:lang w:val="fr-FR"/>
        </w:rPr>
        <w:t>2023</w:t>
      </w:r>
    </w:p>
    <w:p w14:paraId="368BF8C3" w14:textId="77777777" w:rsidR="00AC6E0F" w:rsidRPr="00AC6E0F" w:rsidRDefault="00AC6E0F" w:rsidP="00AC6E0F">
      <w:pPr>
        <w:jc w:val="center"/>
        <w:rPr>
          <w:lang w:val="fr-FR"/>
        </w:rPr>
      </w:pPr>
    </w:p>
    <w:p w14:paraId="32D32669" w14:textId="77777777" w:rsidR="00AC6E0F" w:rsidRDefault="00AC6E0F" w:rsidP="000022FC">
      <w:pPr>
        <w:rPr>
          <w:lang w:val="fr-FR"/>
        </w:rPr>
      </w:pPr>
    </w:p>
    <w:p w14:paraId="69754E41" w14:textId="77777777" w:rsidR="00AC6E0F" w:rsidRDefault="00AC6E0F" w:rsidP="00AC6E0F">
      <w:pPr>
        <w:jc w:val="center"/>
        <w:rPr>
          <w:lang w:val="fr-FR"/>
        </w:rPr>
      </w:pPr>
    </w:p>
    <w:p w14:paraId="5447F1B9" w14:textId="77777777" w:rsidR="00AC6E0F" w:rsidRDefault="00AC6E0F" w:rsidP="00AC6E0F">
      <w:pPr>
        <w:jc w:val="center"/>
        <w:rPr>
          <w:lang w:val="fr-FR"/>
        </w:rPr>
      </w:pPr>
      <w:r w:rsidRPr="00DF080A">
        <w:rPr>
          <w:lang w:val="fr-FR"/>
        </w:rPr>
        <w:t>Nom, signature et cachet de l</w:t>
      </w:r>
      <w:r>
        <w:rPr>
          <w:lang w:val="fr-FR"/>
        </w:rPr>
        <w:t>´entité</w:t>
      </w:r>
    </w:p>
    <w:p w14:paraId="67112570" w14:textId="77777777" w:rsidR="00AC6E0F" w:rsidRDefault="00AC6E0F" w:rsidP="00AC6E0F">
      <w:pPr>
        <w:jc w:val="center"/>
        <w:rPr>
          <w:lang w:val="fr-FR"/>
        </w:rPr>
      </w:pPr>
    </w:p>
    <w:p w14:paraId="17D634B9" w14:textId="77777777" w:rsidR="00AC6E0F" w:rsidRDefault="00AC6E0F" w:rsidP="00AC6E0F">
      <w:pPr>
        <w:rPr>
          <w:lang w:val="fr-FR"/>
        </w:rPr>
      </w:pPr>
    </w:p>
    <w:p w14:paraId="0FB15A6D" w14:textId="77777777" w:rsidR="00AC6E0F" w:rsidRPr="00DF080A" w:rsidRDefault="00AC6E0F" w:rsidP="00AC6E0F">
      <w:pPr>
        <w:rPr>
          <w:lang w:val="fr-FR"/>
        </w:rPr>
      </w:pPr>
    </w:p>
    <w:p w14:paraId="21E6CA70" w14:textId="77777777" w:rsidR="00AC6E0F" w:rsidRPr="00AC6E0F" w:rsidRDefault="00AC6E0F" w:rsidP="00AC6E0F">
      <w:pPr>
        <w:rPr>
          <w:b/>
          <w:u w:val="single"/>
          <w:lang w:val="fr-FR"/>
        </w:rPr>
      </w:pPr>
    </w:p>
    <w:sectPr w:rsidR="00AC6E0F" w:rsidRPr="00AC6E0F" w:rsidSect="00AD265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DC34" w14:textId="77777777" w:rsidR="00AC6E0F" w:rsidRDefault="00AC6E0F" w:rsidP="00AC6E0F">
      <w:pPr>
        <w:spacing w:line="240" w:lineRule="auto"/>
      </w:pPr>
      <w:r>
        <w:separator/>
      </w:r>
    </w:p>
  </w:endnote>
  <w:endnote w:type="continuationSeparator" w:id="0">
    <w:p w14:paraId="04EEB26B" w14:textId="77777777" w:rsidR="00AC6E0F" w:rsidRDefault="00AC6E0F" w:rsidP="00AC6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F489" w14:textId="77777777" w:rsidR="00AC6E0F" w:rsidRDefault="00AC6E0F" w:rsidP="00AC6E0F">
      <w:pPr>
        <w:spacing w:line="240" w:lineRule="auto"/>
      </w:pPr>
      <w:r>
        <w:separator/>
      </w:r>
    </w:p>
  </w:footnote>
  <w:footnote w:type="continuationSeparator" w:id="0">
    <w:p w14:paraId="2526AD6B" w14:textId="77777777" w:rsidR="00AC6E0F" w:rsidRDefault="00AC6E0F" w:rsidP="00AC6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7424" w14:textId="77777777" w:rsidR="00AC6E0F" w:rsidRDefault="00AC6E0F" w:rsidP="00AC6E0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96B"/>
    <w:rsid w:val="000022FC"/>
    <w:rsid w:val="0001093C"/>
    <w:rsid w:val="00084208"/>
    <w:rsid w:val="000B1F92"/>
    <w:rsid w:val="00182D39"/>
    <w:rsid w:val="0018512E"/>
    <w:rsid w:val="001B0C57"/>
    <w:rsid w:val="002A4B2D"/>
    <w:rsid w:val="002B1BE7"/>
    <w:rsid w:val="002D3EE2"/>
    <w:rsid w:val="002F6E8C"/>
    <w:rsid w:val="002F7824"/>
    <w:rsid w:val="004203CB"/>
    <w:rsid w:val="004467DA"/>
    <w:rsid w:val="00466E48"/>
    <w:rsid w:val="005122C5"/>
    <w:rsid w:val="00544310"/>
    <w:rsid w:val="00564FF8"/>
    <w:rsid w:val="005D4B45"/>
    <w:rsid w:val="005D6429"/>
    <w:rsid w:val="005E4AA2"/>
    <w:rsid w:val="00616EC8"/>
    <w:rsid w:val="00673A95"/>
    <w:rsid w:val="006A2AB7"/>
    <w:rsid w:val="006A5F02"/>
    <w:rsid w:val="006D7FF5"/>
    <w:rsid w:val="006E13E5"/>
    <w:rsid w:val="006E188C"/>
    <w:rsid w:val="00722A67"/>
    <w:rsid w:val="007254F8"/>
    <w:rsid w:val="007D2A85"/>
    <w:rsid w:val="00865A63"/>
    <w:rsid w:val="00870CBE"/>
    <w:rsid w:val="008D6706"/>
    <w:rsid w:val="00970488"/>
    <w:rsid w:val="009F00B1"/>
    <w:rsid w:val="00A570A6"/>
    <w:rsid w:val="00AC25F7"/>
    <w:rsid w:val="00AC6E0F"/>
    <w:rsid w:val="00AD2650"/>
    <w:rsid w:val="00B50159"/>
    <w:rsid w:val="00C3196B"/>
    <w:rsid w:val="00C656FF"/>
    <w:rsid w:val="00CA55C1"/>
    <w:rsid w:val="00CC2E25"/>
    <w:rsid w:val="00CD73AA"/>
    <w:rsid w:val="00CE4400"/>
    <w:rsid w:val="00D07DC5"/>
    <w:rsid w:val="00D15678"/>
    <w:rsid w:val="00D22807"/>
    <w:rsid w:val="00D27C71"/>
    <w:rsid w:val="00DA48AD"/>
    <w:rsid w:val="00DE4D54"/>
    <w:rsid w:val="00E069BB"/>
    <w:rsid w:val="00E577DD"/>
    <w:rsid w:val="00E9233A"/>
    <w:rsid w:val="00EC580B"/>
    <w:rsid w:val="00EF1389"/>
    <w:rsid w:val="00F40F3A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C60EB4F"/>
  <w15:docId w15:val="{F8336E69-DF43-4086-8C64-AEEAEB7A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5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E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E0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C6E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E0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E0F"/>
    <w:rPr>
      <w:rFonts w:ascii="Tahoma" w:hAnsi="Tahoma" w:cs="Tahoma"/>
      <w:sz w:val="16"/>
      <w:szCs w:val="16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1BE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1BE7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2B1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4B8E-6ABA-4A33-936E-CD3C0044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Usuario</cp:lastModifiedBy>
  <cp:revision>24</cp:revision>
  <cp:lastPrinted>2019-02-01T10:21:00Z</cp:lastPrinted>
  <dcterms:created xsi:type="dcterms:W3CDTF">2018-10-19T13:21:00Z</dcterms:created>
  <dcterms:modified xsi:type="dcterms:W3CDTF">2023-03-09T13:12:00Z</dcterms:modified>
</cp:coreProperties>
</file>